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A1" w:rsidRDefault="003F70A1" w:rsidP="003F70A1">
      <w:pPr>
        <w:kinsoku w:val="0"/>
        <w:overflowPunct w:val="0"/>
        <w:spacing w:before="19"/>
        <w:rPr>
          <w:sz w:val="19"/>
          <w:szCs w:val="19"/>
        </w:rPr>
      </w:pPr>
    </w:p>
    <w:p w:rsidR="003F70A1" w:rsidRDefault="003F70A1" w:rsidP="003F70A1">
      <w:pPr>
        <w:kinsoku w:val="0"/>
        <w:overflowPunct w:val="0"/>
        <w:jc w:val="center"/>
        <w:rPr>
          <w:rFonts w:ascii="Calibri" w:hAnsi="Calibri" w:cs="Calibri"/>
          <w:sz w:val="40"/>
          <w:szCs w:val="40"/>
        </w:rPr>
      </w:pPr>
      <w:r>
        <w:rPr>
          <w:rFonts w:ascii="Comic Sans MS" w:hAnsi="Comic Sans MS" w:hint="eastAsia"/>
          <w:b/>
          <w:sz w:val="32"/>
          <w:szCs w:val="32"/>
        </w:rPr>
        <w:t>生徒指導・</w:t>
      </w:r>
      <w:r w:rsidRPr="00776383">
        <w:rPr>
          <w:rFonts w:ascii="Comic Sans MS" w:hAnsi="Comic Sans MS" w:hint="eastAsia"/>
          <w:b/>
          <w:sz w:val="32"/>
          <w:szCs w:val="32"/>
        </w:rPr>
        <w:t>賞賛</w:t>
      </w:r>
      <w:r>
        <w:rPr>
          <w:rFonts w:ascii="Comic Sans MS" w:hAnsi="Comic Sans MS" w:hint="eastAsia"/>
          <w:b/>
          <w:sz w:val="32"/>
          <w:szCs w:val="32"/>
        </w:rPr>
        <w:t>・懲戒に関する方針</w:t>
      </w:r>
      <w:r w:rsidR="00B750B3" w:rsidRPr="00B750B3">
        <w:pict>
          <v:shape id="Freeform 2" o:spid="_x0000_s1026" style="position:absolute;left:0;text-align:left;margin-left:46.75pt;margin-top:-5.3pt;width:501.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sidR="00B750B3" w:rsidRPr="00B750B3">
        <w:pict>
          <v:shape id="Freeform 3" o:spid="_x0000_s1027" style="position:absolute;left:0;text-align:left;margin-left:46.75pt;margin-top:28.5pt;width:501.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w:r>
    </w:p>
    <w:p w:rsidR="00655164" w:rsidRPr="00801F83" w:rsidRDefault="00655164" w:rsidP="00655164">
      <w:pPr>
        <w:jc w:val="center"/>
        <w:rPr>
          <w:rFonts w:ascii="Comic Sans MS" w:hAnsi="Comic Sans MS"/>
          <w:sz w:val="24"/>
        </w:rPr>
      </w:pPr>
    </w:p>
    <w:p w:rsidR="00655164" w:rsidRPr="00B50036" w:rsidRDefault="00903A39" w:rsidP="00B50036">
      <w:pPr>
        <w:numPr>
          <w:ilvl w:val="0"/>
          <w:numId w:val="1"/>
        </w:numPr>
        <w:rPr>
          <w:rFonts w:ascii="Comic Sans MS" w:hAnsi="Comic Sans MS"/>
          <w:b/>
          <w:sz w:val="28"/>
          <w:szCs w:val="28"/>
        </w:rPr>
      </w:pPr>
      <w:r>
        <w:rPr>
          <w:rFonts w:ascii="Comic Sans MS" w:hAnsi="Comic Sans MS" w:hint="eastAsia"/>
          <w:b/>
          <w:sz w:val="28"/>
          <w:szCs w:val="28"/>
        </w:rPr>
        <w:t>はじめに</w:t>
      </w:r>
    </w:p>
    <w:p w:rsidR="00B50036" w:rsidRDefault="00B50036" w:rsidP="00B50036">
      <w:pPr>
        <w:rPr>
          <w:rFonts w:ascii="Comic Sans MS" w:hAnsi="Comic Sans MS"/>
          <w:sz w:val="24"/>
        </w:rPr>
      </w:pPr>
    </w:p>
    <w:p w:rsidR="00903A39" w:rsidRDefault="00903A39" w:rsidP="00B50036">
      <w:pPr>
        <w:rPr>
          <w:rFonts w:ascii="Comic Sans MS" w:hAnsi="Comic Sans MS"/>
          <w:sz w:val="24"/>
        </w:rPr>
      </w:pPr>
      <w:r>
        <w:rPr>
          <w:rFonts w:ascii="Comic Sans MS" w:hAnsi="Comic Sans MS" w:hint="eastAsia"/>
          <w:sz w:val="24"/>
        </w:rPr>
        <w:t>本学園では、</w:t>
      </w:r>
      <w:r w:rsidR="00CA071C">
        <w:rPr>
          <w:rFonts w:ascii="Comic Sans MS" w:hAnsi="Comic Sans MS" w:hint="eastAsia"/>
          <w:sz w:val="24"/>
        </w:rPr>
        <w:t>生徒が常に学校の教育方針</w:t>
      </w:r>
      <w:r w:rsidR="00C45136">
        <w:rPr>
          <w:rFonts w:ascii="Comic Sans MS" w:hAnsi="Comic Sans MS" w:hint="eastAsia"/>
          <w:sz w:val="24"/>
        </w:rPr>
        <w:t>を尊重し、</w:t>
      </w:r>
      <w:r w:rsidR="00DE4677">
        <w:rPr>
          <w:rFonts w:ascii="Comic Sans MS" w:hAnsi="Comic Sans MS" w:hint="eastAsia"/>
          <w:sz w:val="24"/>
        </w:rPr>
        <w:t>道徳心を持って責任ある行動を取</w:t>
      </w:r>
      <w:r w:rsidR="00C3571D">
        <w:rPr>
          <w:rFonts w:ascii="Comic Sans MS" w:hAnsi="Comic Sans MS" w:hint="eastAsia"/>
          <w:sz w:val="24"/>
        </w:rPr>
        <w:t>ることを目指しています。生徒の心の安定は自己規律、自己認識、そして他者を尊重する</w:t>
      </w:r>
      <w:r w:rsidR="00C45136">
        <w:rPr>
          <w:rFonts w:ascii="Comic Sans MS" w:hAnsi="Comic Sans MS" w:hint="eastAsia"/>
          <w:sz w:val="24"/>
        </w:rPr>
        <w:t>鍵だと信じています。また、それらは学校や他のコミュニティーにおける個々の役割や価値</w:t>
      </w:r>
      <w:r w:rsidR="00BC1E31">
        <w:rPr>
          <w:rFonts w:ascii="Comic Sans MS" w:hAnsi="Comic Sans MS" w:hint="eastAsia"/>
          <w:sz w:val="24"/>
        </w:rPr>
        <w:t>の認識</w:t>
      </w:r>
      <w:r w:rsidR="00C45136">
        <w:rPr>
          <w:rFonts w:ascii="Comic Sans MS" w:hAnsi="Comic Sans MS" w:hint="eastAsia"/>
          <w:sz w:val="24"/>
        </w:rPr>
        <w:t>にもつながっています。</w:t>
      </w:r>
      <w:r w:rsidR="00BC1E31">
        <w:rPr>
          <w:rFonts w:ascii="Comic Sans MS" w:hAnsi="Comic Sans MS" w:hint="eastAsia"/>
          <w:sz w:val="24"/>
        </w:rPr>
        <w:t>良い人間関係</w:t>
      </w:r>
      <w:r w:rsidR="00C3571D">
        <w:rPr>
          <w:rFonts w:ascii="Comic Sans MS" w:hAnsi="Comic Sans MS" w:hint="eastAsia"/>
          <w:sz w:val="24"/>
        </w:rPr>
        <w:t>、礼儀正しさ、安全な学習環境は、将来の健全な市民の育成に</w:t>
      </w:r>
      <w:r w:rsidR="00BC1E31">
        <w:rPr>
          <w:rFonts w:ascii="Comic Sans MS" w:hAnsi="Comic Sans MS" w:hint="eastAsia"/>
          <w:sz w:val="24"/>
        </w:rPr>
        <w:t>欠かせない</w:t>
      </w:r>
      <w:r w:rsidR="00CA071C">
        <w:rPr>
          <w:rFonts w:ascii="Comic Sans MS" w:hAnsi="Comic Sans MS" w:hint="eastAsia"/>
          <w:sz w:val="24"/>
        </w:rPr>
        <w:t>要素です</w:t>
      </w:r>
      <w:r w:rsidR="00BC1E31">
        <w:rPr>
          <w:rFonts w:ascii="Comic Sans MS" w:hAnsi="Comic Sans MS" w:hint="eastAsia"/>
          <w:sz w:val="24"/>
        </w:rPr>
        <w:t>。</w:t>
      </w:r>
      <w:r w:rsidR="002A5488">
        <w:rPr>
          <w:rFonts w:ascii="Comic Sans MS" w:hAnsi="Comic Sans MS" w:hint="eastAsia"/>
          <w:sz w:val="24"/>
        </w:rPr>
        <w:t>また、</w:t>
      </w:r>
      <w:r w:rsidR="00C3571D">
        <w:rPr>
          <w:rFonts w:ascii="Comic Sans MS" w:hAnsi="Comic Sans MS" w:hint="eastAsia"/>
          <w:sz w:val="24"/>
        </w:rPr>
        <w:t>生徒会活動</w:t>
      </w:r>
      <w:r w:rsidR="00BC1E31">
        <w:rPr>
          <w:rFonts w:ascii="Comic Sans MS" w:hAnsi="Comic Sans MS" w:hint="eastAsia"/>
          <w:sz w:val="24"/>
        </w:rPr>
        <w:t>や</w:t>
      </w:r>
      <w:r w:rsidR="00C3571D">
        <w:rPr>
          <w:rFonts w:ascii="Comic Sans MS" w:hAnsi="Comic Sans MS" w:hint="eastAsia"/>
          <w:sz w:val="24"/>
        </w:rPr>
        <w:t>課外活動、寮生活などを通して、チームワークやリーダー</w:t>
      </w:r>
      <w:r w:rsidR="00BC1E31">
        <w:rPr>
          <w:rFonts w:ascii="Comic Sans MS" w:hAnsi="Comic Sans MS" w:hint="eastAsia"/>
          <w:sz w:val="24"/>
        </w:rPr>
        <w:t>の育成に</w:t>
      </w:r>
      <w:r w:rsidR="002A5488">
        <w:rPr>
          <w:rFonts w:ascii="Comic Sans MS" w:hAnsi="Comic Sans MS" w:hint="eastAsia"/>
          <w:sz w:val="24"/>
        </w:rPr>
        <w:t>も</w:t>
      </w:r>
      <w:r w:rsidR="00BC1E31">
        <w:rPr>
          <w:rFonts w:ascii="Comic Sans MS" w:hAnsi="Comic Sans MS" w:hint="eastAsia"/>
          <w:sz w:val="24"/>
        </w:rPr>
        <w:t>努めています。懲戒は場合によ</w:t>
      </w:r>
      <w:r w:rsidR="009A7157">
        <w:rPr>
          <w:rFonts w:ascii="Comic Sans MS" w:hAnsi="Comic Sans MS" w:hint="eastAsia"/>
          <w:sz w:val="24"/>
        </w:rPr>
        <w:t>っては必要ですが、賞賛と励ましは学園内すべての活動において重要である</w:t>
      </w:r>
      <w:r w:rsidR="00BC1E31">
        <w:rPr>
          <w:rFonts w:ascii="Comic Sans MS" w:hAnsi="Comic Sans MS" w:hint="eastAsia"/>
          <w:sz w:val="24"/>
        </w:rPr>
        <w:t>と考え</w:t>
      </w:r>
      <w:r w:rsidR="009A7157">
        <w:rPr>
          <w:rFonts w:ascii="Comic Sans MS" w:hAnsi="Comic Sans MS" w:hint="eastAsia"/>
          <w:sz w:val="24"/>
        </w:rPr>
        <w:t>てい</w:t>
      </w:r>
      <w:r w:rsidR="00BC1E31">
        <w:rPr>
          <w:rFonts w:ascii="Comic Sans MS" w:hAnsi="Comic Sans MS" w:hint="eastAsia"/>
          <w:sz w:val="24"/>
        </w:rPr>
        <w:t>ます。</w:t>
      </w:r>
    </w:p>
    <w:p w:rsidR="00BC1E31" w:rsidRPr="00BC1E31" w:rsidRDefault="00BC1E31" w:rsidP="00B50036">
      <w:pPr>
        <w:rPr>
          <w:rFonts w:ascii="Comic Sans MS" w:hAnsi="Comic Sans MS"/>
          <w:sz w:val="24"/>
        </w:rPr>
      </w:pPr>
    </w:p>
    <w:p w:rsidR="000D5379" w:rsidRPr="00A31C6F" w:rsidRDefault="00BC1E31" w:rsidP="000D5379">
      <w:pPr>
        <w:numPr>
          <w:ilvl w:val="0"/>
          <w:numId w:val="1"/>
        </w:numPr>
        <w:rPr>
          <w:rFonts w:ascii="Comic Sans MS" w:hAnsi="Comic Sans MS"/>
          <w:b/>
          <w:sz w:val="28"/>
          <w:szCs w:val="28"/>
        </w:rPr>
      </w:pPr>
      <w:r>
        <w:rPr>
          <w:rFonts w:ascii="Comic Sans MS" w:hAnsi="Comic Sans MS" w:hint="eastAsia"/>
          <w:b/>
          <w:sz w:val="28"/>
          <w:szCs w:val="28"/>
        </w:rPr>
        <w:t>方針目的</w:t>
      </w:r>
    </w:p>
    <w:p w:rsidR="000D5379" w:rsidRDefault="000D5379" w:rsidP="000D5379">
      <w:pPr>
        <w:rPr>
          <w:rFonts w:ascii="Comic Sans MS" w:hAnsi="Comic Sans MS"/>
          <w:sz w:val="24"/>
        </w:rPr>
      </w:pPr>
    </w:p>
    <w:p w:rsidR="000D5379" w:rsidRDefault="00BC1E31" w:rsidP="000D5379">
      <w:pPr>
        <w:rPr>
          <w:rFonts w:ascii="Comic Sans MS" w:hAnsi="Comic Sans MS"/>
          <w:sz w:val="24"/>
        </w:rPr>
      </w:pPr>
      <w:r>
        <w:rPr>
          <w:rFonts w:ascii="Comic Sans MS" w:hAnsi="Comic Sans MS" w:hint="eastAsia"/>
          <w:sz w:val="24"/>
        </w:rPr>
        <w:t>本方針の目的は</w:t>
      </w:r>
      <w:r w:rsidR="000D5379">
        <w:rPr>
          <w:rFonts w:ascii="Comic Sans MS" w:hAnsi="Comic Sans MS" w:hint="eastAsia"/>
          <w:sz w:val="24"/>
        </w:rPr>
        <w:t>:</w:t>
      </w:r>
    </w:p>
    <w:p w:rsidR="004077A7" w:rsidRDefault="004077A7" w:rsidP="000D5379">
      <w:pPr>
        <w:rPr>
          <w:rFonts w:ascii="Comic Sans MS" w:hAnsi="Comic Sans MS"/>
          <w:sz w:val="24"/>
        </w:rPr>
      </w:pPr>
    </w:p>
    <w:p w:rsidR="000D5379" w:rsidRDefault="00595F20" w:rsidP="000D5379">
      <w:pPr>
        <w:numPr>
          <w:ilvl w:val="0"/>
          <w:numId w:val="4"/>
        </w:numPr>
        <w:rPr>
          <w:rFonts w:ascii="Comic Sans MS" w:hAnsi="Comic Sans MS"/>
          <w:sz w:val="24"/>
        </w:rPr>
      </w:pPr>
      <w:r>
        <w:rPr>
          <w:rFonts w:ascii="Comic Sans MS" w:hAnsi="Comic Sans MS" w:hint="eastAsia"/>
          <w:sz w:val="24"/>
        </w:rPr>
        <w:t>良い</w:t>
      </w:r>
      <w:r w:rsidR="009A7157">
        <w:rPr>
          <w:rFonts w:ascii="Comic Sans MS" w:hAnsi="Comic Sans MS" w:hint="eastAsia"/>
          <w:sz w:val="24"/>
        </w:rPr>
        <w:t>行為を促す</w:t>
      </w:r>
      <w:r w:rsidR="00BC1E31">
        <w:rPr>
          <w:rFonts w:ascii="Comic Sans MS" w:hAnsi="Comic Sans MS" w:hint="eastAsia"/>
          <w:sz w:val="24"/>
        </w:rPr>
        <w:t>。</w:t>
      </w:r>
    </w:p>
    <w:p w:rsidR="00595F20" w:rsidRDefault="00BC1E31" w:rsidP="000D5379">
      <w:pPr>
        <w:numPr>
          <w:ilvl w:val="0"/>
          <w:numId w:val="4"/>
        </w:numPr>
        <w:rPr>
          <w:rFonts w:ascii="Comic Sans MS" w:hAnsi="Comic Sans MS"/>
          <w:sz w:val="24"/>
        </w:rPr>
      </w:pPr>
      <w:r>
        <w:rPr>
          <w:rFonts w:ascii="Comic Sans MS" w:hAnsi="Comic Sans MS" w:hint="eastAsia"/>
          <w:sz w:val="24"/>
        </w:rPr>
        <w:t>教員が</w:t>
      </w:r>
      <w:r w:rsidR="00595F20">
        <w:rPr>
          <w:rFonts w:ascii="Comic Sans MS" w:hAnsi="Comic Sans MS" w:hint="eastAsia"/>
          <w:sz w:val="24"/>
        </w:rPr>
        <w:t>学園内の秩序</w:t>
      </w:r>
      <w:r w:rsidR="009A7157">
        <w:rPr>
          <w:rFonts w:ascii="Comic Sans MS" w:hAnsi="Comic Sans MS" w:hint="eastAsia"/>
          <w:sz w:val="24"/>
        </w:rPr>
        <w:t>を保ち、規律を守るように指導する</w:t>
      </w:r>
      <w:r w:rsidR="00595F20">
        <w:rPr>
          <w:rFonts w:ascii="Comic Sans MS" w:hAnsi="Comic Sans MS" w:hint="eastAsia"/>
          <w:sz w:val="24"/>
        </w:rPr>
        <w:t>。</w:t>
      </w:r>
    </w:p>
    <w:p w:rsidR="00595F20" w:rsidRDefault="007B1359" w:rsidP="000D5379">
      <w:pPr>
        <w:numPr>
          <w:ilvl w:val="0"/>
          <w:numId w:val="4"/>
        </w:numPr>
        <w:rPr>
          <w:rFonts w:ascii="Comic Sans MS" w:hAnsi="Comic Sans MS"/>
          <w:sz w:val="24"/>
        </w:rPr>
      </w:pPr>
      <w:r>
        <w:rPr>
          <w:rFonts w:ascii="Comic Sans MS" w:hAnsi="Comic Sans MS" w:hint="eastAsia"/>
          <w:sz w:val="24"/>
        </w:rPr>
        <w:t>全生徒が充実した学園生活を送り、社会に貢献</w:t>
      </w:r>
      <w:r w:rsidR="00595F20">
        <w:rPr>
          <w:rFonts w:ascii="Comic Sans MS" w:hAnsi="Comic Sans MS" w:hint="eastAsia"/>
          <w:sz w:val="24"/>
        </w:rPr>
        <w:t>できる。</w:t>
      </w:r>
    </w:p>
    <w:p w:rsidR="00595F20" w:rsidRDefault="007B1359" w:rsidP="00595F20">
      <w:pPr>
        <w:numPr>
          <w:ilvl w:val="0"/>
          <w:numId w:val="4"/>
        </w:numPr>
        <w:rPr>
          <w:rFonts w:ascii="Comic Sans MS" w:hAnsi="Comic Sans MS"/>
          <w:sz w:val="24"/>
        </w:rPr>
      </w:pPr>
      <w:r>
        <w:rPr>
          <w:rFonts w:ascii="Comic Sans MS" w:hAnsi="Comic Sans MS" w:hint="eastAsia"/>
          <w:sz w:val="24"/>
        </w:rPr>
        <w:t>校則、厳守事項、生徒心得、寮則の必要性を認識する</w:t>
      </w:r>
      <w:r w:rsidR="00595F20">
        <w:rPr>
          <w:rFonts w:ascii="Comic Sans MS" w:hAnsi="Comic Sans MS" w:hint="eastAsia"/>
          <w:sz w:val="24"/>
        </w:rPr>
        <w:t>。</w:t>
      </w:r>
    </w:p>
    <w:p w:rsidR="00BC1E31" w:rsidRDefault="00BC1E31" w:rsidP="000D5379">
      <w:pPr>
        <w:rPr>
          <w:rFonts w:ascii="Comic Sans MS" w:hAnsi="Comic Sans MS"/>
          <w:sz w:val="24"/>
        </w:rPr>
      </w:pPr>
    </w:p>
    <w:p w:rsidR="0068772F" w:rsidRDefault="00595F20" w:rsidP="00007857">
      <w:pPr>
        <w:numPr>
          <w:ilvl w:val="0"/>
          <w:numId w:val="1"/>
        </w:numPr>
        <w:rPr>
          <w:rFonts w:ascii="Comic Sans MS" w:hAnsi="Comic Sans MS"/>
          <w:b/>
          <w:sz w:val="28"/>
          <w:szCs w:val="28"/>
        </w:rPr>
      </w:pPr>
      <w:r>
        <w:rPr>
          <w:rFonts w:ascii="Comic Sans MS" w:hAnsi="Comic Sans MS" w:hint="eastAsia"/>
          <w:b/>
          <w:sz w:val="28"/>
          <w:szCs w:val="28"/>
        </w:rPr>
        <w:t>校則</w:t>
      </w:r>
    </w:p>
    <w:p w:rsidR="0068772F" w:rsidRDefault="0068772F" w:rsidP="0068772F">
      <w:pPr>
        <w:rPr>
          <w:rFonts w:ascii="Comic Sans MS" w:hAnsi="Comic Sans MS"/>
          <w:b/>
          <w:sz w:val="24"/>
        </w:rPr>
      </w:pPr>
    </w:p>
    <w:p w:rsidR="00595F20" w:rsidRDefault="007B1359" w:rsidP="0068772F">
      <w:pPr>
        <w:rPr>
          <w:rFonts w:ascii="Comic Sans MS" w:hAnsi="Comic Sans MS"/>
          <w:sz w:val="24"/>
        </w:rPr>
      </w:pPr>
      <w:r>
        <w:rPr>
          <w:rFonts w:ascii="Comic Sans MS" w:hAnsi="Comic Sans MS" w:hint="eastAsia"/>
          <w:sz w:val="24"/>
        </w:rPr>
        <w:t>本学園では生徒が礼儀正しく、健全</w:t>
      </w:r>
      <w:r w:rsidR="00595F20">
        <w:rPr>
          <w:rFonts w:ascii="Comic Sans MS" w:hAnsi="Comic Sans MS" w:hint="eastAsia"/>
          <w:sz w:val="24"/>
        </w:rPr>
        <w:t>な市民になるために必要な</w:t>
      </w:r>
      <w:r>
        <w:rPr>
          <w:rFonts w:ascii="Comic Sans MS" w:hAnsi="Comic Sans MS" w:hint="eastAsia"/>
          <w:sz w:val="24"/>
        </w:rPr>
        <w:t>道徳心</w:t>
      </w:r>
      <w:r w:rsidR="00595F20">
        <w:rPr>
          <w:rFonts w:ascii="Comic Sans MS" w:hAnsi="Comic Sans MS" w:hint="eastAsia"/>
          <w:sz w:val="24"/>
        </w:rPr>
        <w:t>を育成することを目指しています。</w:t>
      </w:r>
      <w:r w:rsidR="005C18F2">
        <w:rPr>
          <w:rFonts w:ascii="Comic Sans MS" w:hAnsi="Comic Sans MS" w:hint="eastAsia"/>
          <w:sz w:val="24"/>
        </w:rPr>
        <w:t>生徒は学園</w:t>
      </w:r>
      <w:r>
        <w:rPr>
          <w:rFonts w:ascii="Comic Sans MS" w:hAnsi="Comic Sans MS" w:hint="eastAsia"/>
          <w:sz w:val="24"/>
        </w:rPr>
        <w:t>内</w:t>
      </w:r>
      <w:r w:rsidR="005C18F2">
        <w:rPr>
          <w:rFonts w:ascii="Comic Sans MS" w:hAnsi="Comic Sans MS" w:hint="eastAsia"/>
          <w:sz w:val="24"/>
        </w:rPr>
        <w:t>外</w:t>
      </w:r>
      <w:r>
        <w:rPr>
          <w:rFonts w:ascii="Comic Sans MS" w:hAnsi="Comic Sans MS" w:hint="eastAsia"/>
          <w:sz w:val="24"/>
        </w:rPr>
        <w:t>に限らずあらゆる場面でマナーを守って行動しなければなりません。生徒が常に学園</w:t>
      </w:r>
      <w:r w:rsidR="00CA071C">
        <w:rPr>
          <w:rFonts w:ascii="Comic Sans MS" w:hAnsi="Comic Sans MS" w:hint="eastAsia"/>
          <w:sz w:val="24"/>
        </w:rPr>
        <w:t>のために</w:t>
      </w:r>
      <w:r>
        <w:rPr>
          <w:rFonts w:ascii="Comic Sans MS" w:hAnsi="Comic Sans MS" w:hint="eastAsia"/>
          <w:sz w:val="24"/>
        </w:rPr>
        <w:t>、最善を尽くすことを</w:t>
      </w:r>
      <w:r w:rsidR="00CA071C">
        <w:rPr>
          <w:rFonts w:ascii="Comic Sans MS" w:hAnsi="Comic Sans MS" w:hint="eastAsia"/>
          <w:sz w:val="24"/>
        </w:rPr>
        <w:t>目標とします。</w:t>
      </w:r>
    </w:p>
    <w:p w:rsidR="00CF4706" w:rsidRDefault="00CF4706" w:rsidP="0068772F">
      <w:pPr>
        <w:rPr>
          <w:rFonts w:ascii="Comic Sans MS" w:hAnsi="Comic Sans MS"/>
          <w:sz w:val="24"/>
        </w:rPr>
      </w:pPr>
    </w:p>
    <w:p w:rsidR="003D6C12" w:rsidRDefault="003D6C12" w:rsidP="00CF4706">
      <w:pPr>
        <w:rPr>
          <w:rFonts w:ascii="Comic Sans MS" w:hAnsi="Comic Sans MS"/>
          <w:sz w:val="24"/>
        </w:rPr>
      </w:pPr>
      <w:r>
        <w:rPr>
          <w:rFonts w:ascii="Comic Sans MS" w:hAnsi="Comic Sans MS" w:hint="eastAsia"/>
          <w:sz w:val="24"/>
        </w:rPr>
        <w:t>本学園の教員は</w:t>
      </w:r>
      <w:r w:rsidR="007B1359">
        <w:rPr>
          <w:rFonts w:ascii="Comic Sans MS" w:hAnsi="Comic Sans MS" w:hint="eastAsia"/>
          <w:sz w:val="24"/>
        </w:rPr>
        <w:t>、</w:t>
      </w:r>
      <w:r>
        <w:rPr>
          <w:rFonts w:ascii="Comic Sans MS" w:hAnsi="Comic Sans MS" w:hint="eastAsia"/>
          <w:sz w:val="24"/>
        </w:rPr>
        <w:t>信頼関係と助け</w:t>
      </w:r>
      <w:r w:rsidR="007B1359">
        <w:rPr>
          <w:rFonts w:ascii="Comic Sans MS" w:hAnsi="Comic Sans MS" w:hint="eastAsia"/>
          <w:sz w:val="24"/>
        </w:rPr>
        <w:t>合いの精神を築くことを目標に取り組んでいます。生徒は思慮深く礼儀</w:t>
      </w:r>
      <w:r>
        <w:rPr>
          <w:rFonts w:ascii="Comic Sans MS" w:hAnsi="Comic Sans MS" w:hint="eastAsia"/>
          <w:sz w:val="24"/>
        </w:rPr>
        <w:t>をもって</w:t>
      </w:r>
      <w:r w:rsidR="007B1359">
        <w:rPr>
          <w:rFonts w:ascii="Comic Sans MS" w:hAnsi="Comic Sans MS" w:hint="eastAsia"/>
          <w:sz w:val="24"/>
        </w:rPr>
        <w:t>他の</w:t>
      </w:r>
      <w:r>
        <w:rPr>
          <w:rFonts w:ascii="Comic Sans MS" w:hAnsi="Comic Sans MS" w:hint="eastAsia"/>
          <w:sz w:val="24"/>
        </w:rPr>
        <w:t>生徒や教員に接し、学園生活の</w:t>
      </w:r>
      <w:r w:rsidR="007B1359">
        <w:rPr>
          <w:rFonts w:ascii="Comic Sans MS" w:hAnsi="Comic Sans MS" w:hint="eastAsia"/>
          <w:sz w:val="24"/>
        </w:rPr>
        <w:t>中で課</w:t>
      </w:r>
      <w:r w:rsidR="007B1359">
        <w:rPr>
          <w:rFonts w:ascii="Comic Sans MS" w:hAnsi="Comic Sans MS" w:hint="eastAsia"/>
          <w:sz w:val="24"/>
        </w:rPr>
        <w:lastRenderedPageBreak/>
        <w:t>題に積極的に参加することを</w:t>
      </w:r>
      <w:r w:rsidR="00AA55FA">
        <w:rPr>
          <w:rFonts w:ascii="Comic Sans MS" w:hAnsi="Comic Sans MS" w:hint="eastAsia"/>
          <w:sz w:val="24"/>
        </w:rPr>
        <w:t>期待します。生徒は、すべての校則（厳守事項・寮則・生徒心得を含む）を読み、規則違反</w:t>
      </w:r>
      <w:r w:rsidR="007B1359">
        <w:rPr>
          <w:rFonts w:ascii="Comic Sans MS" w:hAnsi="Comic Sans MS" w:hint="eastAsia"/>
          <w:sz w:val="24"/>
        </w:rPr>
        <w:t>のときは罰せられることを理解する必要があります。生徒は自分の行動に責任をもち</w:t>
      </w:r>
      <w:r w:rsidR="00CA071C">
        <w:rPr>
          <w:rFonts w:ascii="Comic Sans MS" w:hAnsi="Comic Sans MS" w:hint="eastAsia"/>
          <w:sz w:val="24"/>
        </w:rPr>
        <w:t>、規則は個人と学園全体</w:t>
      </w:r>
      <w:r w:rsidR="00AA55FA">
        <w:rPr>
          <w:rFonts w:ascii="Comic Sans MS" w:hAnsi="Comic Sans MS" w:hint="eastAsia"/>
          <w:sz w:val="24"/>
        </w:rPr>
        <w:t>の安全を守るためにあること</w:t>
      </w:r>
      <w:r w:rsidR="007B1359">
        <w:rPr>
          <w:rFonts w:ascii="Comic Sans MS" w:hAnsi="Comic Sans MS" w:hint="eastAsia"/>
          <w:sz w:val="24"/>
        </w:rPr>
        <w:t>を理解し</w:t>
      </w:r>
      <w:r w:rsidR="00747BEF">
        <w:rPr>
          <w:rFonts w:ascii="Comic Sans MS" w:hAnsi="Comic Sans MS" w:hint="eastAsia"/>
          <w:sz w:val="24"/>
        </w:rPr>
        <w:t>認識</w:t>
      </w:r>
      <w:r w:rsidR="007B1359">
        <w:rPr>
          <w:rFonts w:ascii="Comic Sans MS" w:hAnsi="Comic Sans MS" w:hint="eastAsia"/>
          <w:sz w:val="24"/>
        </w:rPr>
        <w:t>すること</w:t>
      </w:r>
      <w:r w:rsidR="00747BEF">
        <w:rPr>
          <w:rFonts w:ascii="Comic Sans MS" w:hAnsi="Comic Sans MS" w:hint="eastAsia"/>
          <w:sz w:val="24"/>
        </w:rPr>
        <w:t>を目指しています。誰もが安心して、お互い</w:t>
      </w:r>
      <w:r w:rsidR="007B1359">
        <w:rPr>
          <w:rFonts w:ascii="Comic Sans MS" w:hAnsi="Comic Sans MS" w:hint="eastAsia"/>
          <w:sz w:val="24"/>
        </w:rPr>
        <w:t>を尊敬し合う</w:t>
      </w:r>
      <w:r w:rsidR="00747BEF">
        <w:rPr>
          <w:rFonts w:ascii="Comic Sans MS" w:hAnsi="Comic Sans MS" w:hint="eastAsia"/>
          <w:sz w:val="24"/>
        </w:rPr>
        <w:t>ことのできる学園生活を目標としています。学園の校則は全ての生徒・教員の健康と安全への配慮の上に成り立っています。</w:t>
      </w:r>
    </w:p>
    <w:p w:rsidR="003D6C12" w:rsidRDefault="003D6C12" w:rsidP="00CF4706">
      <w:pPr>
        <w:rPr>
          <w:rFonts w:ascii="Comic Sans MS" w:hAnsi="Comic Sans MS"/>
          <w:sz w:val="24"/>
        </w:rPr>
      </w:pPr>
    </w:p>
    <w:p w:rsidR="00747BEF" w:rsidRPr="00747BEF" w:rsidRDefault="00747BEF" w:rsidP="00CF4706">
      <w:pPr>
        <w:rPr>
          <w:rFonts w:ascii="Comic Sans MS" w:hAnsi="Comic Sans MS"/>
          <w:sz w:val="24"/>
        </w:rPr>
      </w:pPr>
      <w:r>
        <w:rPr>
          <w:rFonts w:ascii="Comic Sans MS" w:hAnsi="Comic Sans MS" w:hint="eastAsia"/>
          <w:sz w:val="24"/>
        </w:rPr>
        <w:t>校則は本学園</w:t>
      </w:r>
      <w:r w:rsidR="007B1359">
        <w:rPr>
          <w:rFonts w:ascii="Comic Sans MS" w:hAnsi="Comic Sans MS" w:hint="eastAsia"/>
          <w:sz w:val="24"/>
        </w:rPr>
        <w:t>の生徒である限り、以下のすべての場合で当てはまります</w:t>
      </w:r>
      <w:r>
        <w:rPr>
          <w:rFonts w:ascii="Comic Sans MS" w:hAnsi="Comic Sans MS" w:hint="eastAsia"/>
          <w:sz w:val="24"/>
        </w:rPr>
        <w:t>。</w:t>
      </w:r>
    </w:p>
    <w:p w:rsidR="00444059" w:rsidRDefault="00444059" w:rsidP="00FA5B50">
      <w:pPr>
        <w:rPr>
          <w:rFonts w:ascii="Comic Sans MS" w:hAnsi="Comic Sans MS"/>
          <w:sz w:val="24"/>
        </w:rPr>
      </w:pPr>
    </w:p>
    <w:p w:rsidR="00444059" w:rsidRDefault="00747BEF" w:rsidP="00444059">
      <w:pPr>
        <w:numPr>
          <w:ilvl w:val="0"/>
          <w:numId w:val="4"/>
        </w:numPr>
        <w:rPr>
          <w:rFonts w:ascii="Comic Sans MS" w:hAnsi="Comic Sans MS"/>
          <w:sz w:val="24"/>
        </w:rPr>
      </w:pPr>
      <w:r>
        <w:rPr>
          <w:rFonts w:ascii="Comic Sans MS" w:hAnsi="Comic Sans MS" w:hint="eastAsia"/>
          <w:sz w:val="24"/>
        </w:rPr>
        <w:t>学園内にいるとき。</w:t>
      </w:r>
    </w:p>
    <w:p w:rsidR="00747BEF" w:rsidRDefault="00747BEF" w:rsidP="00444059">
      <w:pPr>
        <w:numPr>
          <w:ilvl w:val="0"/>
          <w:numId w:val="4"/>
        </w:numPr>
        <w:rPr>
          <w:rFonts w:ascii="Comic Sans MS" w:hAnsi="Comic Sans MS"/>
          <w:sz w:val="24"/>
        </w:rPr>
      </w:pPr>
      <w:r>
        <w:rPr>
          <w:rFonts w:ascii="Comic Sans MS" w:hAnsi="Comic Sans MS" w:hint="eastAsia"/>
          <w:sz w:val="24"/>
        </w:rPr>
        <w:t>学園の代表であるとき。また、制服を着ているとき。</w:t>
      </w:r>
    </w:p>
    <w:p w:rsidR="00444059" w:rsidRDefault="00747BEF" w:rsidP="00444059">
      <w:pPr>
        <w:numPr>
          <w:ilvl w:val="0"/>
          <w:numId w:val="4"/>
        </w:numPr>
        <w:rPr>
          <w:rFonts w:ascii="Comic Sans MS" w:hAnsi="Comic Sans MS"/>
          <w:sz w:val="24"/>
        </w:rPr>
      </w:pPr>
      <w:r>
        <w:rPr>
          <w:rFonts w:ascii="Comic Sans MS" w:hAnsi="Comic Sans MS" w:hint="eastAsia"/>
          <w:sz w:val="24"/>
        </w:rPr>
        <w:t>通学中。</w:t>
      </w:r>
    </w:p>
    <w:p w:rsidR="00444059" w:rsidRDefault="00ED741D" w:rsidP="00444059">
      <w:pPr>
        <w:numPr>
          <w:ilvl w:val="0"/>
          <w:numId w:val="4"/>
        </w:numPr>
        <w:rPr>
          <w:rFonts w:ascii="Comic Sans MS" w:hAnsi="Comic Sans MS"/>
          <w:sz w:val="24"/>
        </w:rPr>
      </w:pPr>
      <w:r>
        <w:rPr>
          <w:rFonts w:ascii="Comic Sans MS" w:hAnsi="Comic Sans MS" w:hint="eastAsia"/>
          <w:sz w:val="24"/>
        </w:rPr>
        <w:t>その他</w:t>
      </w:r>
      <w:r w:rsidR="0011066C">
        <w:rPr>
          <w:rFonts w:ascii="Comic Sans MS" w:hAnsi="Comic Sans MS" w:hint="eastAsia"/>
          <w:sz w:val="24"/>
        </w:rPr>
        <w:t>学園と関わり</w:t>
      </w:r>
      <w:r w:rsidR="00747BEF">
        <w:rPr>
          <w:rFonts w:ascii="Comic Sans MS" w:hAnsi="Comic Sans MS" w:hint="eastAsia"/>
          <w:sz w:val="24"/>
        </w:rPr>
        <w:t>があるとき。</w:t>
      </w:r>
    </w:p>
    <w:p w:rsidR="00444059" w:rsidRPr="0011066C" w:rsidRDefault="00444059" w:rsidP="00444059">
      <w:pPr>
        <w:rPr>
          <w:rFonts w:ascii="Comic Sans MS" w:hAnsi="Comic Sans MS"/>
          <w:sz w:val="24"/>
        </w:rPr>
      </w:pPr>
    </w:p>
    <w:p w:rsidR="00747BEF" w:rsidRDefault="007B1359" w:rsidP="00444059">
      <w:pPr>
        <w:rPr>
          <w:rFonts w:ascii="Comic Sans MS" w:hAnsi="Comic Sans MS"/>
          <w:sz w:val="24"/>
        </w:rPr>
      </w:pPr>
      <w:r>
        <w:rPr>
          <w:rFonts w:ascii="Comic Sans MS" w:hAnsi="Comic Sans MS" w:hint="eastAsia"/>
          <w:sz w:val="24"/>
        </w:rPr>
        <w:t>校則は入学時に、保護者と生徒の両方に配られます。その他に、コピーが必要な場合は事務室から受け取ることが出来</w:t>
      </w:r>
      <w:r w:rsidR="00747BEF">
        <w:rPr>
          <w:rFonts w:ascii="Comic Sans MS" w:hAnsi="Comic Sans MS" w:hint="eastAsia"/>
          <w:sz w:val="24"/>
        </w:rPr>
        <w:t>ます。</w:t>
      </w:r>
      <w:r w:rsidR="00FE5188">
        <w:rPr>
          <w:rFonts w:ascii="Comic Sans MS" w:hAnsi="Comic Sans MS" w:hint="eastAsia"/>
          <w:sz w:val="24"/>
        </w:rPr>
        <w:t>保護者と生徒は校則を読み、</w:t>
      </w:r>
      <w:r w:rsidR="00CA071C">
        <w:rPr>
          <w:rFonts w:ascii="Comic Sans MS" w:hAnsi="Comic Sans MS" w:hint="eastAsia"/>
          <w:sz w:val="24"/>
        </w:rPr>
        <w:t>十分</w:t>
      </w:r>
      <w:r w:rsidR="00FE5188">
        <w:rPr>
          <w:rFonts w:ascii="Comic Sans MS" w:hAnsi="Comic Sans MS" w:hint="eastAsia"/>
          <w:sz w:val="24"/>
        </w:rPr>
        <w:t>理解する必要があります。また、保護者は入学時に</w:t>
      </w:r>
      <w:r w:rsidR="00BD1B06">
        <w:rPr>
          <w:rFonts w:ascii="Comic Sans MS" w:hAnsi="Comic Sans MS" w:hint="eastAsia"/>
          <w:sz w:val="24"/>
        </w:rPr>
        <w:t>誓約書に署名</w:t>
      </w:r>
      <w:r w:rsidR="00D1793E">
        <w:rPr>
          <w:rFonts w:ascii="Comic Sans MS" w:hAnsi="Comic Sans MS" w:hint="eastAsia"/>
          <w:sz w:val="24"/>
        </w:rPr>
        <w:t>すること</w:t>
      </w:r>
      <w:r w:rsidR="00BD1B06">
        <w:rPr>
          <w:rFonts w:ascii="Comic Sans MS" w:hAnsi="Comic Sans MS" w:hint="eastAsia"/>
          <w:sz w:val="24"/>
        </w:rPr>
        <w:t>で、本方針を含む全ての学校方針や規則を厳守させることに同意しなければいけません</w:t>
      </w:r>
      <w:r w:rsidR="00FE5188">
        <w:rPr>
          <w:rFonts w:ascii="Comic Sans MS" w:hAnsi="Comic Sans MS" w:hint="eastAsia"/>
          <w:sz w:val="24"/>
        </w:rPr>
        <w:t>。保</w:t>
      </w:r>
      <w:r w:rsidR="00BD1B06">
        <w:rPr>
          <w:rFonts w:ascii="Comic Sans MS" w:hAnsi="Comic Sans MS" w:hint="eastAsia"/>
          <w:sz w:val="24"/>
        </w:rPr>
        <w:t>護者は学園の教育方針を理解</w:t>
      </w:r>
      <w:r w:rsidR="00CA071C">
        <w:rPr>
          <w:rFonts w:ascii="Comic Sans MS" w:hAnsi="Comic Sans MS" w:hint="eastAsia"/>
          <w:sz w:val="24"/>
        </w:rPr>
        <w:t>し、出席・遅刻・制服・生活態度・学習</w:t>
      </w:r>
      <w:r w:rsidR="00BD1B06">
        <w:rPr>
          <w:rFonts w:ascii="Comic Sans MS" w:hAnsi="Comic Sans MS" w:hint="eastAsia"/>
          <w:sz w:val="24"/>
        </w:rPr>
        <w:t>・宿題などの面で生徒を援助、指導することが求められ</w:t>
      </w:r>
      <w:r w:rsidR="00FE5188">
        <w:rPr>
          <w:rFonts w:ascii="Comic Sans MS" w:hAnsi="Comic Sans MS" w:hint="eastAsia"/>
          <w:sz w:val="24"/>
        </w:rPr>
        <w:t>ます。</w:t>
      </w:r>
    </w:p>
    <w:p w:rsidR="00E5084C" w:rsidRPr="00CA071C" w:rsidRDefault="00E5084C" w:rsidP="00444059">
      <w:pPr>
        <w:rPr>
          <w:rFonts w:ascii="Comic Sans MS" w:hAnsi="Comic Sans MS"/>
          <w:sz w:val="24"/>
        </w:rPr>
      </w:pPr>
    </w:p>
    <w:p w:rsidR="00444059" w:rsidRDefault="00FE5188" w:rsidP="00444059">
      <w:pPr>
        <w:rPr>
          <w:rFonts w:ascii="Comic Sans MS" w:hAnsi="Comic Sans MS"/>
          <w:sz w:val="24"/>
        </w:rPr>
      </w:pPr>
      <w:r>
        <w:rPr>
          <w:rFonts w:ascii="Comic Sans MS" w:hAnsi="Comic Sans MS" w:hint="eastAsia"/>
          <w:sz w:val="24"/>
        </w:rPr>
        <w:t>校則</w:t>
      </w:r>
      <w:r w:rsidR="00491E0A">
        <w:rPr>
          <w:rFonts w:ascii="Comic Sans MS" w:hAnsi="Comic Sans MS" w:hint="eastAsia"/>
          <w:sz w:val="24"/>
        </w:rPr>
        <w:t>は随時</w:t>
      </w:r>
      <w:r w:rsidR="00CA071C">
        <w:rPr>
          <w:rFonts w:ascii="Comic Sans MS" w:hAnsi="Comic Sans MS" w:hint="eastAsia"/>
          <w:sz w:val="24"/>
        </w:rPr>
        <w:t>見直</w:t>
      </w:r>
      <w:r>
        <w:rPr>
          <w:rFonts w:ascii="Comic Sans MS" w:hAnsi="Comic Sans MS" w:hint="eastAsia"/>
          <w:sz w:val="24"/>
        </w:rPr>
        <w:t>し、</w:t>
      </w:r>
      <w:r w:rsidR="00491E0A">
        <w:rPr>
          <w:rFonts w:ascii="Comic Sans MS" w:hAnsi="Comic Sans MS" w:hint="eastAsia"/>
          <w:sz w:val="24"/>
        </w:rPr>
        <w:t>必要に応じて保護者と生徒からの提案を</w:t>
      </w:r>
      <w:r w:rsidR="00BD1B06">
        <w:rPr>
          <w:rFonts w:ascii="Comic Sans MS" w:hAnsi="Comic Sans MS" w:hint="eastAsia"/>
          <w:sz w:val="24"/>
        </w:rPr>
        <w:t>受け付けています</w:t>
      </w:r>
      <w:r w:rsidR="00491E0A">
        <w:rPr>
          <w:rFonts w:ascii="Comic Sans MS" w:hAnsi="Comic Sans MS" w:hint="eastAsia"/>
          <w:sz w:val="24"/>
        </w:rPr>
        <w:t>。校則はホームルーム、寮、授業などで常に</w:t>
      </w:r>
      <w:r w:rsidR="00CA071C">
        <w:rPr>
          <w:rFonts w:ascii="Comic Sans MS" w:hAnsi="Comic Sans MS" w:hint="eastAsia"/>
          <w:sz w:val="24"/>
        </w:rPr>
        <w:t>生徒</w:t>
      </w:r>
      <w:r w:rsidR="00BD1B06">
        <w:rPr>
          <w:rFonts w:ascii="Comic Sans MS" w:hAnsi="Comic Sans MS" w:hint="eastAsia"/>
          <w:sz w:val="24"/>
        </w:rPr>
        <w:t>が認識するようにしています</w:t>
      </w:r>
      <w:r w:rsidR="00491E0A">
        <w:rPr>
          <w:rFonts w:ascii="Comic Sans MS" w:hAnsi="Comic Sans MS" w:hint="eastAsia"/>
          <w:sz w:val="24"/>
        </w:rPr>
        <w:t>。</w:t>
      </w:r>
    </w:p>
    <w:p w:rsidR="0068772F" w:rsidRPr="00CA071C" w:rsidRDefault="0068772F" w:rsidP="0068772F">
      <w:pPr>
        <w:rPr>
          <w:rFonts w:ascii="Comic Sans MS" w:hAnsi="Comic Sans MS"/>
          <w:b/>
          <w:sz w:val="24"/>
        </w:rPr>
      </w:pPr>
    </w:p>
    <w:p w:rsidR="00007857" w:rsidRPr="00007857" w:rsidRDefault="00491E0A" w:rsidP="00007857">
      <w:pPr>
        <w:numPr>
          <w:ilvl w:val="0"/>
          <w:numId w:val="1"/>
        </w:numPr>
        <w:rPr>
          <w:rFonts w:ascii="Comic Sans MS" w:hAnsi="Comic Sans MS"/>
          <w:b/>
          <w:sz w:val="28"/>
          <w:szCs w:val="28"/>
        </w:rPr>
      </w:pPr>
      <w:r>
        <w:rPr>
          <w:rFonts w:ascii="Comic Sans MS" w:hAnsi="Comic Sans MS" w:hint="eastAsia"/>
          <w:b/>
          <w:sz w:val="28"/>
          <w:szCs w:val="28"/>
        </w:rPr>
        <w:t>褒める教育</w:t>
      </w:r>
    </w:p>
    <w:p w:rsidR="00007857" w:rsidRDefault="00007857" w:rsidP="00007857">
      <w:pPr>
        <w:rPr>
          <w:rFonts w:ascii="Comic Sans MS" w:hAnsi="Comic Sans MS"/>
          <w:sz w:val="24"/>
        </w:rPr>
      </w:pPr>
    </w:p>
    <w:p w:rsidR="00491E0A" w:rsidRDefault="00BD1B06" w:rsidP="00007857">
      <w:pPr>
        <w:rPr>
          <w:rFonts w:ascii="Comic Sans MS" w:hAnsi="Comic Sans MS"/>
          <w:sz w:val="24"/>
        </w:rPr>
      </w:pPr>
      <w:r>
        <w:rPr>
          <w:rFonts w:ascii="Comic Sans MS" w:hAnsi="Comic Sans MS" w:hint="eastAsia"/>
          <w:sz w:val="24"/>
        </w:rPr>
        <w:t>本学園の校則は良い行動</w:t>
      </w:r>
      <w:r w:rsidR="00491E0A">
        <w:rPr>
          <w:rFonts w:ascii="Comic Sans MS" w:hAnsi="Comic Sans MS" w:hint="eastAsia"/>
          <w:sz w:val="24"/>
        </w:rPr>
        <w:t>を促し、自己</w:t>
      </w:r>
      <w:r>
        <w:rPr>
          <w:rFonts w:ascii="Comic Sans MS" w:hAnsi="Comic Sans MS" w:hint="eastAsia"/>
          <w:sz w:val="24"/>
        </w:rPr>
        <w:t>を律することが出来る生徒を育てるのが目標です。したがって、</w:t>
      </w:r>
      <w:r w:rsidR="00491E0A">
        <w:rPr>
          <w:rFonts w:ascii="Comic Sans MS" w:hAnsi="Comic Sans MS" w:hint="eastAsia"/>
          <w:sz w:val="24"/>
        </w:rPr>
        <w:t>褒めることが大切だと考えます。教員は</w:t>
      </w:r>
      <w:r>
        <w:rPr>
          <w:rFonts w:ascii="Comic Sans MS" w:hAnsi="Comic Sans MS" w:hint="eastAsia"/>
          <w:sz w:val="24"/>
        </w:rPr>
        <w:t>生徒に</w:t>
      </w:r>
      <w:r w:rsidR="00491E0A">
        <w:rPr>
          <w:rFonts w:ascii="Comic Sans MS" w:hAnsi="Comic Sans MS" w:hint="eastAsia"/>
          <w:sz w:val="24"/>
        </w:rPr>
        <w:t>努力</w:t>
      </w:r>
      <w:r>
        <w:rPr>
          <w:rFonts w:ascii="Comic Sans MS" w:hAnsi="Comic Sans MS" w:hint="eastAsia"/>
          <w:sz w:val="24"/>
        </w:rPr>
        <w:t>をするように励ましたり、達成した時は褒めたり、表彰したりしています。この方針は授業だけでなく、課外活動や寮生活などにも適用され</w:t>
      </w:r>
      <w:r w:rsidR="00801F83">
        <w:rPr>
          <w:rFonts w:ascii="Comic Sans MS" w:hAnsi="Comic Sans MS" w:hint="eastAsia"/>
          <w:sz w:val="24"/>
        </w:rPr>
        <w:t>ます。また、通知表には生徒の成績</w:t>
      </w:r>
      <w:r>
        <w:rPr>
          <w:rFonts w:ascii="Comic Sans MS" w:hAnsi="Comic Sans MS" w:hint="eastAsia"/>
          <w:sz w:val="24"/>
        </w:rPr>
        <w:t>だけでなく</w:t>
      </w:r>
      <w:r w:rsidR="00801F83">
        <w:rPr>
          <w:rFonts w:ascii="Comic Sans MS" w:hAnsi="Comic Sans MS" w:hint="eastAsia"/>
          <w:sz w:val="24"/>
        </w:rPr>
        <w:t>、生活態度</w:t>
      </w:r>
      <w:r w:rsidR="004A2EA8">
        <w:rPr>
          <w:rFonts w:ascii="Comic Sans MS" w:hAnsi="Comic Sans MS" w:hint="eastAsia"/>
          <w:sz w:val="24"/>
        </w:rPr>
        <w:t>についても記入します。</w:t>
      </w:r>
    </w:p>
    <w:p w:rsidR="00DA723B" w:rsidRDefault="00DA723B" w:rsidP="00007857">
      <w:pPr>
        <w:rPr>
          <w:rFonts w:ascii="Comic Sans MS" w:hAnsi="Comic Sans MS"/>
          <w:sz w:val="24"/>
        </w:rPr>
      </w:pPr>
    </w:p>
    <w:p w:rsidR="00DA723B" w:rsidRDefault="004A2EA8" w:rsidP="00007857">
      <w:pPr>
        <w:rPr>
          <w:rFonts w:ascii="Comic Sans MS" w:hAnsi="Comic Sans MS"/>
          <w:sz w:val="24"/>
        </w:rPr>
      </w:pPr>
      <w:r>
        <w:rPr>
          <w:rFonts w:ascii="Comic Sans MS" w:hAnsi="Comic Sans MS" w:hint="eastAsia"/>
          <w:sz w:val="24"/>
        </w:rPr>
        <w:t>学園のお知らせ</w:t>
      </w:r>
      <w:r w:rsidR="00DA723B">
        <w:rPr>
          <w:rFonts w:ascii="Comic Sans MS" w:hAnsi="Comic Sans MS" w:hint="eastAsia"/>
          <w:sz w:val="24"/>
        </w:rPr>
        <w:t>やその他のニュース（英検合格</w:t>
      </w:r>
      <w:r>
        <w:rPr>
          <w:rFonts w:ascii="Comic Sans MS" w:hAnsi="Comic Sans MS" w:hint="eastAsia"/>
          <w:sz w:val="24"/>
        </w:rPr>
        <w:t>者など）は、学園のウエブサイトに定期的に載せており、保護者・生徒・教員すべてが学園のウエブサイトにアクセスでき、ご覧になれます。</w:t>
      </w:r>
      <w:r w:rsidR="00DA723B">
        <w:rPr>
          <w:rFonts w:ascii="Comic Sans MS" w:hAnsi="Comic Sans MS" w:hint="eastAsia"/>
          <w:sz w:val="24"/>
        </w:rPr>
        <w:t>毎月</w:t>
      </w:r>
      <w:r>
        <w:rPr>
          <w:rFonts w:ascii="Comic Sans MS" w:hAnsi="Comic Sans MS" w:hint="eastAsia"/>
          <w:sz w:val="24"/>
        </w:rPr>
        <w:t>20</w:t>
      </w:r>
      <w:r>
        <w:rPr>
          <w:rFonts w:ascii="Comic Sans MS" w:hAnsi="Comic Sans MS" w:hint="eastAsia"/>
          <w:sz w:val="24"/>
        </w:rPr>
        <w:t>日に</w:t>
      </w:r>
      <w:r w:rsidR="00020C77">
        <w:rPr>
          <w:rFonts w:ascii="Comic Sans MS" w:hAnsi="Comic Sans MS" w:hint="eastAsia"/>
          <w:sz w:val="24"/>
        </w:rPr>
        <w:t>発行される</w:t>
      </w:r>
      <w:r w:rsidR="00DA723B">
        <w:rPr>
          <w:rFonts w:ascii="Comic Sans MS" w:hAnsi="Comic Sans MS" w:hint="eastAsia"/>
          <w:sz w:val="24"/>
        </w:rPr>
        <w:t>学園通信</w:t>
      </w:r>
      <w:r w:rsidR="00020C77">
        <w:rPr>
          <w:rFonts w:ascii="Comic Sans MS" w:hAnsi="Comic Sans MS" w:hint="eastAsia"/>
          <w:sz w:val="24"/>
        </w:rPr>
        <w:t>に</w:t>
      </w:r>
      <w:r>
        <w:rPr>
          <w:rFonts w:ascii="Comic Sans MS" w:hAnsi="Comic Sans MS" w:hint="eastAsia"/>
          <w:sz w:val="24"/>
        </w:rPr>
        <w:t>は生徒の活</w:t>
      </w:r>
      <w:r>
        <w:rPr>
          <w:rFonts w:ascii="Comic Sans MS" w:hAnsi="Comic Sans MS" w:hint="eastAsia"/>
          <w:sz w:val="24"/>
        </w:rPr>
        <w:lastRenderedPageBreak/>
        <w:t>動の様子や報告が掲載されます</w:t>
      </w:r>
      <w:r w:rsidR="00020C77">
        <w:rPr>
          <w:rFonts w:ascii="Comic Sans MS" w:hAnsi="Comic Sans MS" w:hint="eastAsia"/>
          <w:sz w:val="24"/>
        </w:rPr>
        <w:t>。その他にも、始業式・終業式</w:t>
      </w:r>
      <w:r w:rsidR="00CA071C">
        <w:rPr>
          <w:rFonts w:ascii="Comic Sans MS" w:hAnsi="Comic Sans MS" w:hint="eastAsia"/>
          <w:sz w:val="24"/>
        </w:rPr>
        <w:t>には校長から</w:t>
      </w:r>
      <w:r>
        <w:rPr>
          <w:rFonts w:ascii="Comic Sans MS" w:hAnsi="Comic Sans MS" w:hint="eastAsia"/>
          <w:sz w:val="24"/>
        </w:rPr>
        <w:t>賞状などが授与されます。体育祭や文化祭といった行事</w:t>
      </w:r>
      <w:r w:rsidR="00020C77">
        <w:rPr>
          <w:rFonts w:ascii="Comic Sans MS" w:hAnsi="Comic Sans MS" w:hint="eastAsia"/>
          <w:sz w:val="24"/>
        </w:rPr>
        <w:t>にも校長から功績が</w:t>
      </w:r>
      <w:r>
        <w:rPr>
          <w:rFonts w:ascii="Comic Sans MS" w:hAnsi="Comic Sans MS" w:hint="eastAsia"/>
          <w:sz w:val="24"/>
        </w:rPr>
        <w:t>あった生徒は発表されます。また、卒業式では各分野で活躍した</w:t>
      </w:r>
      <w:r w:rsidR="00020C77">
        <w:rPr>
          <w:rFonts w:ascii="Comic Sans MS" w:hAnsi="Comic Sans MS" w:hint="eastAsia"/>
          <w:sz w:val="24"/>
        </w:rPr>
        <w:t>賞や、音楽・スポーツ賞といった様々な賞が与えられ</w:t>
      </w:r>
      <w:r>
        <w:rPr>
          <w:rFonts w:ascii="Comic Sans MS" w:hAnsi="Comic Sans MS" w:hint="eastAsia"/>
          <w:sz w:val="24"/>
        </w:rPr>
        <w:t>、</w:t>
      </w:r>
      <w:r w:rsidR="00020C77">
        <w:rPr>
          <w:rFonts w:ascii="Comic Sans MS" w:hAnsi="Comic Sans MS" w:hint="eastAsia"/>
          <w:sz w:val="24"/>
        </w:rPr>
        <w:t>生徒の努力と成果が</w:t>
      </w:r>
      <w:r>
        <w:rPr>
          <w:rFonts w:ascii="Comic Sans MS" w:hAnsi="Comic Sans MS" w:hint="eastAsia"/>
          <w:sz w:val="24"/>
        </w:rPr>
        <w:t>表彰されます</w:t>
      </w:r>
      <w:r w:rsidR="00020C77">
        <w:rPr>
          <w:rFonts w:ascii="Comic Sans MS" w:hAnsi="Comic Sans MS" w:hint="eastAsia"/>
          <w:sz w:val="24"/>
        </w:rPr>
        <w:t>。</w:t>
      </w:r>
    </w:p>
    <w:p w:rsidR="00226E6A" w:rsidRDefault="00226E6A" w:rsidP="00007857">
      <w:pPr>
        <w:rPr>
          <w:rFonts w:ascii="Comic Sans MS" w:hAnsi="Comic Sans MS"/>
          <w:sz w:val="24"/>
        </w:rPr>
      </w:pPr>
    </w:p>
    <w:p w:rsidR="00020C77" w:rsidRDefault="00020C77" w:rsidP="00007857">
      <w:pPr>
        <w:rPr>
          <w:rFonts w:ascii="Comic Sans MS" w:hAnsi="Comic Sans MS"/>
          <w:sz w:val="24"/>
        </w:rPr>
      </w:pPr>
      <w:r>
        <w:rPr>
          <w:rFonts w:ascii="Comic Sans MS" w:hAnsi="Comic Sans MS" w:hint="eastAsia"/>
          <w:sz w:val="24"/>
        </w:rPr>
        <w:t>それ以外にも、功</w:t>
      </w:r>
      <w:r w:rsidR="004A2EA8">
        <w:rPr>
          <w:rFonts w:ascii="Comic Sans MS" w:hAnsi="Comic Sans MS" w:hint="eastAsia"/>
          <w:sz w:val="24"/>
        </w:rPr>
        <w:t>績の大小を問わず、良い行動や成績が上がった生徒には授業・ホームルーム・寮内で日々報告されます</w:t>
      </w:r>
      <w:r>
        <w:rPr>
          <w:rFonts w:ascii="Comic Sans MS" w:hAnsi="Comic Sans MS" w:hint="eastAsia"/>
          <w:sz w:val="24"/>
        </w:rPr>
        <w:t>。</w:t>
      </w:r>
    </w:p>
    <w:p w:rsidR="005B0D10" w:rsidRDefault="005B0D10" w:rsidP="00007857">
      <w:pPr>
        <w:rPr>
          <w:rFonts w:ascii="Comic Sans MS" w:hAnsi="Comic Sans MS"/>
          <w:sz w:val="24"/>
        </w:rPr>
      </w:pPr>
    </w:p>
    <w:p w:rsidR="002C2C69" w:rsidRPr="00007857" w:rsidRDefault="00131026" w:rsidP="002C2C69">
      <w:pPr>
        <w:numPr>
          <w:ilvl w:val="0"/>
          <w:numId w:val="1"/>
        </w:numPr>
        <w:rPr>
          <w:rFonts w:ascii="Comic Sans MS" w:hAnsi="Comic Sans MS"/>
          <w:b/>
          <w:sz w:val="28"/>
          <w:szCs w:val="28"/>
        </w:rPr>
      </w:pPr>
      <w:r>
        <w:rPr>
          <w:rFonts w:ascii="Comic Sans MS" w:hAnsi="Comic Sans MS" w:hint="eastAsia"/>
          <w:b/>
          <w:sz w:val="28"/>
          <w:szCs w:val="28"/>
        </w:rPr>
        <w:t>学習</w:t>
      </w:r>
    </w:p>
    <w:p w:rsidR="002C2C69" w:rsidRDefault="002C2C69" w:rsidP="00007857">
      <w:pPr>
        <w:rPr>
          <w:rFonts w:ascii="Comic Sans MS" w:hAnsi="Comic Sans MS"/>
          <w:sz w:val="24"/>
        </w:rPr>
      </w:pPr>
    </w:p>
    <w:p w:rsidR="00007857" w:rsidRDefault="00131026" w:rsidP="00007857">
      <w:pPr>
        <w:rPr>
          <w:rFonts w:ascii="Comic Sans MS" w:hAnsi="Comic Sans MS"/>
          <w:sz w:val="24"/>
        </w:rPr>
      </w:pPr>
      <w:r>
        <w:rPr>
          <w:rFonts w:ascii="Comic Sans MS" w:hAnsi="Comic Sans MS" w:hint="eastAsia"/>
          <w:sz w:val="24"/>
        </w:rPr>
        <w:t>本学園では</w:t>
      </w:r>
      <w:r w:rsidR="002C2C69">
        <w:rPr>
          <w:rFonts w:ascii="Comic Sans MS" w:hAnsi="Comic Sans MS" w:hint="eastAsia"/>
          <w:sz w:val="24"/>
        </w:rPr>
        <w:t>授業</w:t>
      </w:r>
      <w:r w:rsidR="00CA071C">
        <w:rPr>
          <w:rFonts w:ascii="Comic Sans MS" w:hAnsi="Comic Sans MS" w:hint="eastAsia"/>
          <w:sz w:val="24"/>
        </w:rPr>
        <w:t>内外において、生徒の目標や</w:t>
      </w:r>
      <w:r>
        <w:rPr>
          <w:rFonts w:ascii="Comic Sans MS" w:hAnsi="Comic Sans MS" w:hint="eastAsia"/>
          <w:sz w:val="24"/>
        </w:rPr>
        <w:t>可能性を</w:t>
      </w:r>
      <w:r w:rsidR="00CA071C">
        <w:rPr>
          <w:rFonts w:ascii="Comic Sans MS" w:hAnsi="Comic Sans MS" w:hint="eastAsia"/>
          <w:sz w:val="24"/>
        </w:rPr>
        <w:t>最大限に伸ばすため</w:t>
      </w:r>
      <w:r w:rsidR="0048050F">
        <w:rPr>
          <w:rFonts w:ascii="Comic Sans MS" w:hAnsi="Comic Sans MS" w:hint="eastAsia"/>
          <w:sz w:val="24"/>
        </w:rPr>
        <w:t>のサポート</w:t>
      </w:r>
      <w:r w:rsidR="00CA071C">
        <w:rPr>
          <w:rFonts w:ascii="Comic Sans MS" w:hAnsi="Comic Sans MS" w:hint="eastAsia"/>
          <w:sz w:val="24"/>
        </w:rPr>
        <w:t>に努めています</w:t>
      </w:r>
      <w:r>
        <w:rPr>
          <w:rFonts w:ascii="Comic Sans MS" w:hAnsi="Comic Sans MS" w:hint="eastAsia"/>
          <w:sz w:val="24"/>
        </w:rPr>
        <w:t>。</w:t>
      </w:r>
      <w:r w:rsidR="0048050F">
        <w:rPr>
          <w:rFonts w:ascii="Comic Sans MS" w:hAnsi="Comic Sans MS" w:hint="eastAsia"/>
          <w:sz w:val="24"/>
        </w:rPr>
        <w:t>また、</w:t>
      </w:r>
      <w:r w:rsidR="00AA6541">
        <w:rPr>
          <w:rFonts w:ascii="Comic Sans MS" w:hAnsi="Comic Sans MS" w:hint="eastAsia"/>
          <w:sz w:val="24"/>
        </w:rPr>
        <w:t>生徒が自分自身の学習に責任を持ち、学習機会を最大限に活用することを</w:t>
      </w:r>
      <w:r>
        <w:rPr>
          <w:rFonts w:ascii="Comic Sans MS" w:hAnsi="Comic Sans MS" w:hint="eastAsia"/>
          <w:sz w:val="24"/>
        </w:rPr>
        <w:t>励</w:t>
      </w:r>
      <w:r w:rsidR="00AA6541">
        <w:rPr>
          <w:rFonts w:ascii="Comic Sans MS" w:hAnsi="Comic Sans MS" w:hint="eastAsia"/>
          <w:sz w:val="24"/>
        </w:rPr>
        <w:t>ま</w:t>
      </w:r>
      <w:r>
        <w:rPr>
          <w:rFonts w:ascii="Comic Sans MS" w:hAnsi="Comic Sans MS" w:hint="eastAsia"/>
          <w:sz w:val="24"/>
        </w:rPr>
        <w:t>しています。</w:t>
      </w:r>
      <w:r w:rsidR="00AA6541">
        <w:rPr>
          <w:rFonts w:ascii="Comic Sans MS" w:hAnsi="Comic Sans MS" w:hint="eastAsia"/>
          <w:sz w:val="24"/>
        </w:rPr>
        <w:t>生徒が努力した成果を認め、問題点は的確に指摘します。</w:t>
      </w:r>
      <w:r w:rsidR="00912F79">
        <w:rPr>
          <w:rFonts w:ascii="Comic Sans MS" w:hAnsi="Comic Sans MS" w:hint="eastAsia"/>
          <w:sz w:val="24"/>
        </w:rPr>
        <w:t>また、教員は生徒一人ひとりに気を配り、</w:t>
      </w:r>
      <w:r w:rsidR="002C2C69">
        <w:rPr>
          <w:rFonts w:ascii="Comic Sans MS" w:hAnsi="Comic Sans MS" w:hint="eastAsia"/>
          <w:sz w:val="24"/>
        </w:rPr>
        <w:t>助言を与</w:t>
      </w:r>
      <w:r w:rsidR="00912F79">
        <w:rPr>
          <w:rFonts w:ascii="Comic Sans MS" w:hAnsi="Comic Sans MS" w:hint="eastAsia"/>
          <w:sz w:val="24"/>
        </w:rPr>
        <w:t>えます。したがって、生徒は教員の助言を謙虚に受け取り努力することが必要です</w:t>
      </w:r>
      <w:r w:rsidR="0048050F">
        <w:rPr>
          <w:rFonts w:ascii="Comic Sans MS" w:hAnsi="Comic Sans MS" w:hint="eastAsia"/>
          <w:sz w:val="24"/>
        </w:rPr>
        <w:t>。</w:t>
      </w:r>
    </w:p>
    <w:p w:rsidR="00D94793" w:rsidRPr="0048050F" w:rsidRDefault="00D94793" w:rsidP="00007857">
      <w:pPr>
        <w:rPr>
          <w:rFonts w:ascii="Comic Sans MS" w:hAnsi="Comic Sans MS"/>
          <w:sz w:val="24"/>
        </w:rPr>
      </w:pPr>
    </w:p>
    <w:p w:rsidR="00D94793" w:rsidRPr="00007857" w:rsidRDefault="00912F79" w:rsidP="00D94793">
      <w:pPr>
        <w:numPr>
          <w:ilvl w:val="0"/>
          <w:numId w:val="1"/>
        </w:numPr>
        <w:rPr>
          <w:rFonts w:ascii="Comic Sans MS" w:hAnsi="Comic Sans MS"/>
          <w:b/>
          <w:sz w:val="28"/>
          <w:szCs w:val="28"/>
        </w:rPr>
      </w:pPr>
      <w:r>
        <w:rPr>
          <w:rFonts w:ascii="Comic Sans MS" w:hAnsi="Comic Sans MS" w:hint="eastAsia"/>
          <w:b/>
          <w:sz w:val="28"/>
          <w:szCs w:val="28"/>
        </w:rPr>
        <w:t>生徒からの提案</w:t>
      </w:r>
    </w:p>
    <w:p w:rsidR="00D94793" w:rsidRDefault="00D94793" w:rsidP="00D94793">
      <w:pPr>
        <w:rPr>
          <w:rFonts w:ascii="Comic Sans MS" w:hAnsi="Comic Sans MS"/>
          <w:sz w:val="24"/>
        </w:rPr>
      </w:pPr>
    </w:p>
    <w:p w:rsidR="00780B94" w:rsidRDefault="00780B94" w:rsidP="00D94793">
      <w:pPr>
        <w:rPr>
          <w:rFonts w:ascii="Comic Sans MS" w:hAnsi="Comic Sans MS"/>
          <w:sz w:val="24"/>
        </w:rPr>
      </w:pPr>
      <w:r>
        <w:rPr>
          <w:rFonts w:ascii="Comic Sans MS" w:hAnsi="Comic Sans MS" w:hint="eastAsia"/>
          <w:sz w:val="24"/>
        </w:rPr>
        <w:t>本学園では生徒の意見を取り入れることによって、学園の方針への理解と関心が深まると考えて</w:t>
      </w:r>
      <w:r w:rsidR="00912F79">
        <w:rPr>
          <w:rFonts w:ascii="Comic Sans MS" w:hAnsi="Comic Sans MS" w:hint="eastAsia"/>
          <w:sz w:val="24"/>
        </w:rPr>
        <w:t>います。生徒が寮、ホームルーム、授業、生徒会などで意見を</w:t>
      </w:r>
      <w:r>
        <w:rPr>
          <w:rFonts w:ascii="Comic Sans MS" w:hAnsi="Comic Sans MS" w:hint="eastAsia"/>
          <w:sz w:val="24"/>
        </w:rPr>
        <w:t>提案し、協議することを奨励しています。</w:t>
      </w:r>
    </w:p>
    <w:p w:rsidR="00B50036" w:rsidRDefault="00B50036" w:rsidP="00B50036">
      <w:pPr>
        <w:rPr>
          <w:rFonts w:ascii="Comic Sans MS" w:hAnsi="Comic Sans MS"/>
          <w:sz w:val="24"/>
        </w:rPr>
      </w:pPr>
    </w:p>
    <w:p w:rsidR="00F06A74" w:rsidRPr="00007857" w:rsidRDefault="003D3FA1" w:rsidP="00F06A74">
      <w:pPr>
        <w:numPr>
          <w:ilvl w:val="0"/>
          <w:numId w:val="1"/>
        </w:numPr>
        <w:rPr>
          <w:rFonts w:ascii="Comic Sans MS" w:hAnsi="Comic Sans MS"/>
          <w:b/>
          <w:sz w:val="28"/>
          <w:szCs w:val="28"/>
        </w:rPr>
      </w:pPr>
      <w:r>
        <w:rPr>
          <w:rFonts w:ascii="Comic Sans MS" w:hAnsi="Comic Sans MS" w:hint="eastAsia"/>
          <w:b/>
          <w:sz w:val="28"/>
          <w:szCs w:val="28"/>
        </w:rPr>
        <w:t>校則違反</w:t>
      </w:r>
    </w:p>
    <w:p w:rsidR="00F06A74" w:rsidRPr="00D1793E" w:rsidRDefault="00F06A74" w:rsidP="00F06A74">
      <w:pPr>
        <w:rPr>
          <w:rFonts w:ascii="Comic Sans MS" w:hAnsi="Comic Sans MS"/>
          <w:sz w:val="24"/>
        </w:rPr>
      </w:pPr>
    </w:p>
    <w:p w:rsidR="00D1793E" w:rsidRDefault="00912F79" w:rsidP="00F06A74">
      <w:pPr>
        <w:rPr>
          <w:rStyle w:val="st1"/>
          <w:rFonts w:ascii="Arial" w:hAnsi="Arial" w:cs="Arial"/>
          <w:color w:val="222222"/>
          <w:sz w:val="24"/>
        </w:rPr>
      </w:pPr>
      <w:r>
        <w:rPr>
          <w:rStyle w:val="st1"/>
          <w:rFonts w:ascii="Arial" w:hAnsi="Arial" w:cs="Arial" w:hint="eastAsia"/>
          <w:color w:val="222222"/>
          <w:sz w:val="24"/>
        </w:rPr>
        <w:t>本学園では懲戒は、善悪</w:t>
      </w:r>
      <w:r w:rsidR="00D1793E" w:rsidRPr="00D1793E">
        <w:rPr>
          <w:rStyle w:val="st1"/>
          <w:rFonts w:ascii="Arial" w:hAnsi="Arial" w:cs="Arial" w:hint="eastAsia"/>
          <w:color w:val="222222"/>
          <w:sz w:val="24"/>
        </w:rPr>
        <w:t>の区別や問題行動を管理するために必要だと考えます。</w:t>
      </w:r>
      <w:r w:rsidR="00D1793E">
        <w:rPr>
          <w:rStyle w:val="st1"/>
          <w:rFonts w:ascii="Arial" w:hAnsi="Arial" w:cs="Arial" w:hint="eastAsia"/>
          <w:color w:val="222222"/>
          <w:sz w:val="24"/>
        </w:rPr>
        <w:t>入学時に</w:t>
      </w:r>
      <w:r>
        <w:rPr>
          <w:rStyle w:val="st1"/>
          <w:rFonts w:ascii="Arial" w:hAnsi="Arial" w:cs="Arial" w:hint="eastAsia"/>
          <w:color w:val="222222"/>
          <w:sz w:val="24"/>
        </w:rPr>
        <w:t>誓約書に署名</w:t>
      </w:r>
      <w:r w:rsidR="00D1793E" w:rsidRPr="00D1793E">
        <w:rPr>
          <w:rStyle w:val="st1"/>
          <w:rFonts w:ascii="Arial" w:hAnsi="Arial" w:cs="Arial" w:hint="eastAsia"/>
          <w:color w:val="222222"/>
          <w:sz w:val="24"/>
        </w:rPr>
        <w:t>することにより、保護者</w:t>
      </w:r>
      <w:r w:rsidR="0048050F">
        <w:rPr>
          <w:rStyle w:val="st1"/>
          <w:rFonts w:ascii="Arial" w:hAnsi="Arial" w:cs="Arial" w:hint="eastAsia"/>
          <w:color w:val="222222"/>
          <w:sz w:val="24"/>
        </w:rPr>
        <w:t>は校則を厳守できない場合には、校長の権限に従うことを約束</w:t>
      </w:r>
      <w:r w:rsidR="00D1793E">
        <w:rPr>
          <w:rStyle w:val="st1"/>
          <w:rFonts w:ascii="Arial" w:hAnsi="Arial" w:cs="Arial" w:hint="eastAsia"/>
          <w:color w:val="222222"/>
          <w:sz w:val="24"/>
        </w:rPr>
        <w:t>し</w:t>
      </w:r>
      <w:r>
        <w:rPr>
          <w:rStyle w:val="st1"/>
          <w:rFonts w:ascii="Arial" w:hAnsi="Arial" w:cs="Arial" w:hint="eastAsia"/>
          <w:color w:val="222222"/>
          <w:sz w:val="24"/>
        </w:rPr>
        <w:t>てい</w:t>
      </w:r>
      <w:r w:rsidR="00D1793E">
        <w:rPr>
          <w:rStyle w:val="st1"/>
          <w:rFonts w:ascii="Arial" w:hAnsi="Arial" w:cs="Arial" w:hint="eastAsia"/>
          <w:color w:val="222222"/>
          <w:sz w:val="24"/>
        </w:rPr>
        <w:t>ます。</w:t>
      </w:r>
    </w:p>
    <w:p w:rsidR="00D1793E" w:rsidRPr="0048050F" w:rsidRDefault="00D1793E" w:rsidP="00F06A74">
      <w:pPr>
        <w:rPr>
          <w:rFonts w:ascii="Comic Sans MS" w:hAnsi="Comic Sans MS"/>
          <w:sz w:val="24"/>
        </w:rPr>
      </w:pPr>
    </w:p>
    <w:p w:rsidR="00F06A74" w:rsidRDefault="002A0106" w:rsidP="00F06A74">
      <w:pPr>
        <w:rPr>
          <w:rFonts w:ascii="Comic Sans MS" w:hAnsi="Comic Sans MS"/>
          <w:sz w:val="24"/>
        </w:rPr>
      </w:pPr>
      <w:r>
        <w:rPr>
          <w:rFonts w:ascii="Comic Sans MS" w:hAnsi="Comic Sans MS" w:hint="eastAsia"/>
          <w:sz w:val="24"/>
        </w:rPr>
        <w:t>校長が</w:t>
      </w:r>
      <w:r w:rsidR="00912F79">
        <w:rPr>
          <w:rFonts w:ascii="Comic Sans MS" w:hAnsi="Comic Sans MS" w:hint="eastAsia"/>
          <w:sz w:val="24"/>
        </w:rPr>
        <w:t>懲戒処分を考えるにあたり</w:t>
      </w:r>
      <w:r w:rsidR="00D1793E">
        <w:rPr>
          <w:rFonts w:ascii="Comic Sans MS" w:hAnsi="Comic Sans MS" w:hint="eastAsia"/>
          <w:sz w:val="24"/>
        </w:rPr>
        <w:t>、</w:t>
      </w:r>
      <w:r w:rsidR="00912F79">
        <w:rPr>
          <w:rFonts w:ascii="Comic Sans MS" w:hAnsi="Comic Sans MS" w:hint="eastAsia"/>
          <w:sz w:val="24"/>
        </w:rPr>
        <w:t>十分な事情調査の後に、公平で適切な処分</w:t>
      </w:r>
      <w:r w:rsidR="00D1793E">
        <w:rPr>
          <w:rFonts w:ascii="Comic Sans MS" w:hAnsi="Comic Sans MS" w:hint="eastAsia"/>
          <w:sz w:val="24"/>
        </w:rPr>
        <w:t>を</w:t>
      </w:r>
      <w:r w:rsidR="00912F79">
        <w:rPr>
          <w:rFonts w:ascii="Comic Sans MS" w:hAnsi="Comic Sans MS" w:hint="eastAsia"/>
          <w:sz w:val="24"/>
        </w:rPr>
        <w:t>決定します。懲戒内容については情況により違いがありますが、自尊心を傷つけることなく今後に生かせるように指導します</w:t>
      </w:r>
      <w:r w:rsidR="00D1793E">
        <w:rPr>
          <w:rFonts w:ascii="Comic Sans MS" w:hAnsi="Comic Sans MS" w:hint="eastAsia"/>
          <w:sz w:val="24"/>
        </w:rPr>
        <w:t>。</w:t>
      </w:r>
    </w:p>
    <w:p w:rsidR="00F06A74" w:rsidRPr="00F06A74" w:rsidRDefault="00F06A74" w:rsidP="00B50036">
      <w:pPr>
        <w:rPr>
          <w:rFonts w:ascii="Comic Sans MS" w:hAnsi="Comic Sans MS"/>
          <w:sz w:val="24"/>
        </w:rPr>
      </w:pPr>
    </w:p>
    <w:p w:rsidR="00F06A74" w:rsidRDefault="0080063D" w:rsidP="003757BB">
      <w:pPr>
        <w:numPr>
          <w:ilvl w:val="1"/>
          <w:numId w:val="1"/>
        </w:numPr>
        <w:rPr>
          <w:rFonts w:ascii="Comic Sans MS" w:hAnsi="Comic Sans MS"/>
          <w:sz w:val="24"/>
        </w:rPr>
      </w:pPr>
      <w:r>
        <w:rPr>
          <w:rFonts w:ascii="Comic Sans MS" w:hAnsi="Comic Sans MS" w:hint="eastAsia"/>
          <w:sz w:val="24"/>
        </w:rPr>
        <w:lastRenderedPageBreak/>
        <w:t>懲戒各種</w:t>
      </w:r>
    </w:p>
    <w:p w:rsidR="003757BB" w:rsidRDefault="003757BB" w:rsidP="003757BB">
      <w:pPr>
        <w:rPr>
          <w:rFonts w:ascii="Comic Sans MS" w:hAnsi="Comic Sans MS"/>
          <w:sz w:val="24"/>
        </w:rPr>
      </w:pPr>
    </w:p>
    <w:p w:rsidR="00B351B8" w:rsidRDefault="0080063D" w:rsidP="00B351B8">
      <w:pPr>
        <w:tabs>
          <w:tab w:val="center" w:pos="4252"/>
        </w:tabs>
        <w:rPr>
          <w:rFonts w:ascii="Comic Sans MS" w:hAnsi="Comic Sans MS"/>
          <w:sz w:val="24"/>
        </w:rPr>
      </w:pPr>
      <w:r>
        <w:rPr>
          <w:rFonts w:ascii="Comic Sans MS" w:hAnsi="Comic Sans MS" w:hint="eastAsia"/>
          <w:sz w:val="24"/>
        </w:rPr>
        <w:t xml:space="preserve">7.1.1 </w:t>
      </w:r>
      <w:r w:rsidR="00B351B8">
        <w:rPr>
          <w:rFonts w:ascii="Comic Sans MS" w:hAnsi="Comic Sans MS" w:hint="eastAsia"/>
          <w:sz w:val="24"/>
        </w:rPr>
        <w:t>退学</w:t>
      </w:r>
      <w:r w:rsidR="00B351B8">
        <w:rPr>
          <w:rFonts w:ascii="Comic Sans MS" w:hAnsi="Comic Sans MS"/>
          <w:sz w:val="24"/>
        </w:rPr>
        <w:tab/>
      </w:r>
      <w:r w:rsidR="00B351B8">
        <w:rPr>
          <w:rFonts w:ascii="Comic Sans MS" w:hAnsi="Comic Sans MS" w:hint="eastAsia"/>
          <w:sz w:val="24"/>
        </w:rPr>
        <w:t xml:space="preserve"> </w:t>
      </w:r>
    </w:p>
    <w:p w:rsidR="00B351B8" w:rsidRDefault="00B351B8" w:rsidP="003757BB">
      <w:pPr>
        <w:rPr>
          <w:rFonts w:ascii="Comic Sans MS" w:hAnsi="Comic Sans MS"/>
          <w:sz w:val="24"/>
        </w:rPr>
      </w:pPr>
    </w:p>
    <w:p w:rsidR="00463573" w:rsidRDefault="002C4276" w:rsidP="003757BB">
      <w:pPr>
        <w:rPr>
          <w:rFonts w:ascii="Comic Sans MS" w:hAnsi="Comic Sans MS"/>
          <w:sz w:val="24"/>
        </w:rPr>
      </w:pPr>
      <w:r>
        <w:rPr>
          <w:rFonts w:ascii="Comic Sans MS" w:hAnsi="Comic Sans MS" w:hint="eastAsia"/>
          <w:sz w:val="24"/>
        </w:rPr>
        <w:t>校則違反の中でも、犯罪</w:t>
      </w:r>
      <w:r w:rsidR="0027586A">
        <w:rPr>
          <w:rFonts w:ascii="Comic Sans MS" w:hAnsi="Comic Sans MS" w:hint="eastAsia"/>
          <w:sz w:val="24"/>
        </w:rPr>
        <w:t>行為</w:t>
      </w:r>
      <w:r>
        <w:rPr>
          <w:rFonts w:ascii="Comic Sans MS" w:hAnsi="Comic Sans MS" w:hint="eastAsia"/>
          <w:sz w:val="24"/>
        </w:rPr>
        <w:t>や、違法行為、また学園に大きな損害を与える場合</w:t>
      </w:r>
      <w:r w:rsidR="0027586A">
        <w:rPr>
          <w:rFonts w:ascii="Comic Sans MS" w:hAnsi="Comic Sans MS" w:hint="eastAsia"/>
          <w:sz w:val="24"/>
        </w:rPr>
        <w:t>など</w:t>
      </w:r>
      <w:r w:rsidR="00F94D93">
        <w:rPr>
          <w:rFonts w:ascii="Comic Sans MS" w:hAnsi="Comic Sans MS" w:hint="eastAsia"/>
          <w:sz w:val="24"/>
        </w:rPr>
        <w:t>には、退学になることがあります。退学</w:t>
      </w:r>
      <w:r>
        <w:rPr>
          <w:rFonts w:ascii="Comic Sans MS" w:hAnsi="Comic Sans MS" w:hint="eastAsia"/>
          <w:sz w:val="24"/>
        </w:rPr>
        <w:t>処分になると除名となり、</w:t>
      </w:r>
      <w:r w:rsidR="0048050F">
        <w:rPr>
          <w:rFonts w:ascii="Comic Sans MS" w:hAnsi="Comic Sans MS" w:hint="eastAsia"/>
          <w:sz w:val="24"/>
        </w:rPr>
        <w:t>内申書などに記入される</w:t>
      </w:r>
      <w:r w:rsidR="00917CA3">
        <w:rPr>
          <w:rFonts w:ascii="Comic Sans MS" w:hAnsi="Comic Sans MS" w:hint="eastAsia"/>
          <w:sz w:val="24"/>
        </w:rPr>
        <w:t>こともあり、</w:t>
      </w:r>
      <w:r w:rsidR="0048050F">
        <w:rPr>
          <w:rFonts w:ascii="Comic Sans MS" w:hAnsi="Comic Sans MS" w:hint="eastAsia"/>
          <w:sz w:val="24"/>
        </w:rPr>
        <w:t>今後の進学に支障をきたす場合もあります。退学処分になった</w:t>
      </w:r>
      <w:r>
        <w:rPr>
          <w:rFonts w:ascii="Comic Sans MS" w:hAnsi="Comic Sans MS" w:hint="eastAsia"/>
          <w:sz w:val="24"/>
        </w:rPr>
        <w:t>際、納入された学費の返還は一切されません。</w:t>
      </w:r>
    </w:p>
    <w:p w:rsidR="002C4276" w:rsidRDefault="002C4276" w:rsidP="003757BB">
      <w:pPr>
        <w:rPr>
          <w:rFonts w:ascii="Comic Sans MS" w:hAnsi="Comic Sans MS"/>
          <w:sz w:val="24"/>
        </w:rPr>
      </w:pPr>
    </w:p>
    <w:p w:rsidR="002C4276" w:rsidRDefault="002C4276" w:rsidP="003757BB">
      <w:pPr>
        <w:rPr>
          <w:rFonts w:ascii="Comic Sans MS" w:hAnsi="Comic Sans MS"/>
          <w:sz w:val="24"/>
        </w:rPr>
      </w:pPr>
      <w:r>
        <w:rPr>
          <w:rFonts w:ascii="Comic Sans MS" w:hAnsi="Comic Sans MS" w:hint="eastAsia"/>
          <w:sz w:val="24"/>
        </w:rPr>
        <w:t>退学</w:t>
      </w:r>
      <w:r w:rsidR="0027586A">
        <w:rPr>
          <w:rFonts w:ascii="Comic Sans MS" w:hAnsi="Comic Sans MS" w:hint="eastAsia"/>
          <w:sz w:val="24"/>
        </w:rPr>
        <w:t>処分</w:t>
      </w:r>
      <w:r>
        <w:rPr>
          <w:rFonts w:ascii="Comic Sans MS" w:hAnsi="Comic Sans MS" w:hint="eastAsia"/>
          <w:sz w:val="24"/>
        </w:rPr>
        <w:t>は最終</w:t>
      </w:r>
      <w:r w:rsidR="001C0F7C">
        <w:rPr>
          <w:rFonts w:ascii="Comic Sans MS" w:hAnsi="Comic Sans MS" w:hint="eastAsia"/>
          <w:sz w:val="24"/>
        </w:rPr>
        <w:t>の</w:t>
      </w:r>
      <w:r>
        <w:rPr>
          <w:rFonts w:ascii="Comic Sans MS" w:hAnsi="Comic Sans MS" w:hint="eastAsia"/>
          <w:sz w:val="24"/>
        </w:rPr>
        <w:t>手段であって、</w:t>
      </w:r>
      <w:r w:rsidR="0027586A">
        <w:rPr>
          <w:rFonts w:ascii="Comic Sans MS" w:hAnsi="Comic Sans MS" w:hint="eastAsia"/>
          <w:sz w:val="24"/>
        </w:rPr>
        <w:t>著しく不当な行為をした場合にのみ適応されます。</w:t>
      </w:r>
      <w:r w:rsidR="005E2025">
        <w:rPr>
          <w:rFonts w:ascii="Comic Sans MS" w:hAnsi="Comic Sans MS" w:hint="eastAsia"/>
          <w:sz w:val="24"/>
        </w:rPr>
        <w:t>その際</w:t>
      </w:r>
      <w:r w:rsidR="001C0F7C">
        <w:rPr>
          <w:rFonts w:ascii="Comic Sans MS" w:hAnsi="Comic Sans MS" w:hint="eastAsia"/>
          <w:sz w:val="24"/>
        </w:rPr>
        <w:t>、</w:t>
      </w:r>
      <w:r w:rsidR="00F94D93">
        <w:rPr>
          <w:rFonts w:ascii="Comic Sans MS" w:hAnsi="Comic Sans MS" w:hint="eastAsia"/>
          <w:sz w:val="24"/>
        </w:rPr>
        <w:t>校長が状況をよく把握した上で公平な判断を</w:t>
      </w:r>
      <w:r w:rsidR="005E2025">
        <w:rPr>
          <w:rFonts w:ascii="Comic Sans MS" w:hAnsi="Comic Sans MS" w:hint="eastAsia"/>
          <w:sz w:val="24"/>
        </w:rPr>
        <w:t>します。</w:t>
      </w:r>
    </w:p>
    <w:p w:rsidR="00B351B8" w:rsidRPr="005E2025" w:rsidRDefault="00B351B8" w:rsidP="00B351B8">
      <w:pPr>
        <w:rPr>
          <w:rFonts w:ascii="Comic Sans MS" w:hAnsi="Comic Sans MS"/>
          <w:sz w:val="24"/>
        </w:rPr>
      </w:pPr>
    </w:p>
    <w:p w:rsidR="00B351B8" w:rsidRPr="00B351B8" w:rsidRDefault="0080063D" w:rsidP="00B351B8">
      <w:pPr>
        <w:rPr>
          <w:rFonts w:ascii="Comic Sans MS" w:hAnsi="Comic Sans MS"/>
          <w:sz w:val="24"/>
        </w:rPr>
      </w:pPr>
      <w:r>
        <w:rPr>
          <w:rFonts w:ascii="Comic Sans MS" w:hAnsi="Comic Sans MS" w:hint="eastAsia"/>
          <w:sz w:val="24"/>
        </w:rPr>
        <w:t xml:space="preserve">7.1.2 </w:t>
      </w:r>
      <w:r w:rsidR="00917CA3">
        <w:rPr>
          <w:rFonts w:ascii="Comic Sans MS" w:hAnsi="Comic Sans MS" w:hint="eastAsia"/>
          <w:sz w:val="24"/>
        </w:rPr>
        <w:t>転校</w:t>
      </w:r>
    </w:p>
    <w:p w:rsidR="00B351B8" w:rsidRPr="00B351B8" w:rsidRDefault="00B351B8" w:rsidP="00B351B8">
      <w:pPr>
        <w:rPr>
          <w:rFonts w:ascii="Comic Sans MS" w:hAnsi="Comic Sans MS"/>
          <w:sz w:val="24"/>
        </w:rPr>
      </w:pPr>
    </w:p>
    <w:p w:rsidR="00B351B8" w:rsidRDefault="00F94D93" w:rsidP="00B351B8">
      <w:pPr>
        <w:rPr>
          <w:rFonts w:ascii="Comic Sans MS" w:hAnsi="Comic Sans MS"/>
          <w:sz w:val="24"/>
        </w:rPr>
      </w:pPr>
      <w:r>
        <w:rPr>
          <w:rFonts w:ascii="Comic Sans MS" w:hAnsi="Comic Sans MS" w:hint="eastAsia"/>
          <w:sz w:val="24"/>
        </w:rPr>
        <w:t>重大な校則違反で、</w:t>
      </w:r>
      <w:r w:rsidR="00385B5B">
        <w:rPr>
          <w:rFonts w:ascii="Comic Sans MS" w:hAnsi="Comic Sans MS" w:hint="eastAsia"/>
          <w:sz w:val="24"/>
        </w:rPr>
        <w:t>退</w:t>
      </w:r>
      <w:r w:rsidRPr="00385B5B">
        <w:rPr>
          <w:rFonts w:ascii="Comic Sans MS" w:hAnsi="Comic Sans MS" w:hint="eastAsia"/>
          <w:sz w:val="24"/>
        </w:rPr>
        <w:t>学</w:t>
      </w:r>
      <w:r>
        <w:rPr>
          <w:rFonts w:ascii="Comic Sans MS" w:hAnsi="Comic Sans MS" w:hint="eastAsia"/>
          <w:sz w:val="24"/>
        </w:rPr>
        <w:t>に満たない場合は転校を勧めます</w:t>
      </w:r>
      <w:r w:rsidR="005E2025">
        <w:rPr>
          <w:rFonts w:ascii="Comic Sans MS" w:hAnsi="Comic Sans MS" w:hint="eastAsia"/>
          <w:sz w:val="24"/>
        </w:rPr>
        <w:t>。新しい学校を探す場合、</w:t>
      </w:r>
      <w:r w:rsidR="0048050F">
        <w:rPr>
          <w:rFonts w:ascii="Comic Sans MS" w:hAnsi="Comic Sans MS" w:hint="eastAsia"/>
          <w:sz w:val="24"/>
        </w:rPr>
        <w:t>学園では</w:t>
      </w:r>
      <w:r>
        <w:rPr>
          <w:rFonts w:ascii="Comic Sans MS" w:hAnsi="Comic Sans MS" w:hint="eastAsia"/>
          <w:sz w:val="24"/>
        </w:rPr>
        <w:t>助言することがあります。</w:t>
      </w:r>
    </w:p>
    <w:p w:rsidR="008F1F42" w:rsidRDefault="008F1F42" w:rsidP="00B351B8">
      <w:pPr>
        <w:rPr>
          <w:rFonts w:ascii="Comic Sans MS" w:hAnsi="Comic Sans MS"/>
          <w:sz w:val="24"/>
        </w:rPr>
      </w:pPr>
    </w:p>
    <w:p w:rsidR="00B351B8" w:rsidRPr="00B351B8" w:rsidRDefault="00B351B8" w:rsidP="00B351B8">
      <w:pPr>
        <w:rPr>
          <w:rFonts w:ascii="Comic Sans MS" w:hAnsi="Comic Sans MS"/>
          <w:sz w:val="24"/>
        </w:rPr>
      </w:pPr>
      <w:r>
        <w:rPr>
          <w:rFonts w:ascii="Comic Sans MS" w:hAnsi="Comic Sans MS" w:hint="eastAsia"/>
          <w:sz w:val="24"/>
        </w:rPr>
        <w:t>7.</w:t>
      </w:r>
      <w:r w:rsidR="0080063D">
        <w:rPr>
          <w:rFonts w:ascii="Comic Sans MS" w:hAnsi="Comic Sans MS"/>
          <w:sz w:val="24"/>
        </w:rPr>
        <w:t xml:space="preserve">1.3 </w:t>
      </w:r>
      <w:r w:rsidR="008F1F42">
        <w:rPr>
          <w:rFonts w:ascii="Comic Sans MS" w:hAnsi="Comic Sans MS" w:hint="eastAsia"/>
          <w:sz w:val="24"/>
        </w:rPr>
        <w:t>学内停学</w:t>
      </w:r>
      <w:r w:rsidR="0080063D">
        <w:rPr>
          <w:rFonts w:ascii="Comic Sans MS" w:hAnsi="Comic Sans MS" w:hint="eastAsia"/>
          <w:sz w:val="24"/>
        </w:rPr>
        <w:t>・停学</w:t>
      </w:r>
    </w:p>
    <w:p w:rsidR="00B351B8" w:rsidRDefault="00B351B8" w:rsidP="0080063D">
      <w:pPr>
        <w:rPr>
          <w:rFonts w:ascii="Comic Sans MS" w:hAnsi="Comic Sans MS"/>
          <w:sz w:val="24"/>
        </w:rPr>
      </w:pPr>
    </w:p>
    <w:p w:rsidR="005E2025" w:rsidRDefault="00F94D93" w:rsidP="0080063D">
      <w:pPr>
        <w:rPr>
          <w:rFonts w:ascii="Comic Sans MS" w:hAnsi="Comic Sans MS"/>
          <w:sz w:val="24"/>
        </w:rPr>
      </w:pPr>
      <w:r>
        <w:rPr>
          <w:rFonts w:ascii="Comic Sans MS" w:hAnsi="Comic Sans MS" w:hint="eastAsia"/>
          <w:sz w:val="24"/>
        </w:rPr>
        <w:t>生徒からの申し出により調査した結果、</w:t>
      </w:r>
      <w:r w:rsidR="0048050F">
        <w:rPr>
          <w:rFonts w:ascii="Comic Sans MS" w:hAnsi="Comic Sans MS" w:hint="eastAsia"/>
          <w:sz w:val="24"/>
        </w:rPr>
        <w:t>謹慎や停学になる場合もあります。謹慎・停学は</w:t>
      </w:r>
      <w:r>
        <w:rPr>
          <w:rFonts w:ascii="Comic Sans MS" w:hAnsi="Comic Sans MS" w:hint="eastAsia"/>
          <w:sz w:val="24"/>
        </w:rPr>
        <w:t>生徒指導</w:t>
      </w:r>
      <w:r w:rsidR="0048050F">
        <w:rPr>
          <w:rFonts w:ascii="Comic Sans MS" w:hAnsi="Comic Sans MS" w:hint="eastAsia"/>
          <w:sz w:val="24"/>
        </w:rPr>
        <w:t>記録に記入されます</w:t>
      </w:r>
      <w:r w:rsidR="007A5A59">
        <w:rPr>
          <w:rFonts w:ascii="Comic Sans MS" w:hAnsi="Comic Sans MS" w:hint="eastAsia"/>
          <w:sz w:val="24"/>
        </w:rPr>
        <w:t>。</w:t>
      </w:r>
    </w:p>
    <w:p w:rsidR="008F1F42" w:rsidRDefault="008F1F42" w:rsidP="0080063D">
      <w:pPr>
        <w:rPr>
          <w:rFonts w:ascii="Comic Sans MS" w:hAnsi="Comic Sans MS"/>
          <w:sz w:val="24"/>
        </w:rPr>
      </w:pPr>
    </w:p>
    <w:p w:rsidR="008F1F42" w:rsidRDefault="008F1F42" w:rsidP="008F1F42">
      <w:pPr>
        <w:rPr>
          <w:rFonts w:ascii="Comic Sans MS" w:hAnsi="Comic Sans MS"/>
          <w:sz w:val="24"/>
        </w:rPr>
      </w:pPr>
      <w:r>
        <w:rPr>
          <w:rFonts w:ascii="Comic Sans MS" w:hAnsi="Comic Sans MS" w:hint="eastAsia"/>
          <w:sz w:val="24"/>
        </w:rPr>
        <w:t>7</w:t>
      </w:r>
      <w:r>
        <w:rPr>
          <w:rFonts w:ascii="Comic Sans MS" w:hAnsi="Comic Sans MS"/>
          <w:sz w:val="24"/>
        </w:rPr>
        <w:t>.1.4</w:t>
      </w:r>
      <w:r>
        <w:rPr>
          <w:rFonts w:ascii="Comic Sans MS" w:hAnsi="Comic Sans MS" w:hint="eastAsia"/>
          <w:sz w:val="24"/>
        </w:rPr>
        <w:t xml:space="preserve">　寮生から通学生への変更</w:t>
      </w:r>
    </w:p>
    <w:p w:rsidR="008F1F42" w:rsidRDefault="008F1F42" w:rsidP="008F1F42">
      <w:pPr>
        <w:rPr>
          <w:rFonts w:ascii="Comic Sans MS" w:hAnsi="Comic Sans MS"/>
          <w:sz w:val="24"/>
        </w:rPr>
      </w:pPr>
    </w:p>
    <w:p w:rsidR="008F1F42" w:rsidRDefault="008F1F42" w:rsidP="008F1F42">
      <w:pPr>
        <w:rPr>
          <w:rFonts w:ascii="Comic Sans MS" w:hAnsi="Comic Sans MS"/>
          <w:sz w:val="24"/>
        </w:rPr>
      </w:pPr>
      <w:r>
        <w:rPr>
          <w:rFonts w:ascii="Comic Sans MS" w:hAnsi="Comic Sans MS" w:hint="eastAsia"/>
          <w:sz w:val="24"/>
        </w:rPr>
        <w:t>寮生活が不適切と判断された寮生は、通学生となる場合もあります。</w:t>
      </w:r>
    </w:p>
    <w:p w:rsidR="008F1F42" w:rsidRDefault="008F1F42" w:rsidP="0080063D">
      <w:pPr>
        <w:rPr>
          <w:rFonts w:ascii="Comic Sans MS" w:hAnsi="Comic Sans MS"/>
          <w:sz w:val="24"/>
        </w:rPr>
      </w:pPr>
    </w:p>
    <w:p w:rsidR="00B351B8" w:rsidRPr="0048050F" w:rsidRDefault="00B351B8" w:rsidP="00B351B8">
      <w:pPr>
        <w:rPr>
          <w:rFonts w:ascii="Comic Sans MS" w:hAnsi="Comic Sans MS"/>
          <w:sz w:val="24"/>
        </w:rPr>
      </w:pPr>
    </w:p>
    <w:p w:rsidR="00B351B8" w:rsidRPr="00B351B8" w:rsidRDefault="00B351B8" w:rsidP="00B351B8">
      <w:pPr>
        <w:rPr>
          <w:rFonts w:ascii="Comic Sans MS" w:hAnsi="Comic Sans MS"/>
          <w:sz w:val="24"/>
        </w:rPr>
      </w:pPr>
      <w:r w:rsidRPr="00B351B8">
        <w:rPr>
          <w:rFonts w:ascii="Comic Sans MS" w:hAnsi="Comic Sans MS" w:hint="eastAsia"/>
          <w:sz w:val="24"/>
        </w:rPr>
        <w:t xml:space="preserve">7.1.4 </w:t>
      </w:r>
      <w:r w:rsidR="007A5A59">
        <w:rPr>
          <w:rFonts w:ascii="Comic Sans MS" w:hAnsi="Comic Sans MS" w:hint="eastAsia"/>
          <w:sz w:val="24"/>
        </w:rPr>
        <w:t>自宅待機</w:t>
      </w:r>
    </w:p>
    <w:p w:rsidR="007A5A59" w:rsidRDefault="007A5A59" w:rsidP="00B351B8">
      <w:pPr>
        <w:rPr>
          <w:rFonts w:ascii="Comic Sans MS" w:hAnsi="Comic Sans MS"/>
          <w:b/>
          <w:sz w:val="24"/>
        </w:rPr>
      </w:pPr>
    </w:p>
    <w:p w:rsidR="00B351B8" w:rsidRDefault="007A5A59" w:rsidP="00B351B8">
      <w:pPr>
        <w:rPr>
          <w:rFonts w:ascii="Comic Sans MS" w:hAnsi="Comic Sans MS"/>
          <w:sz w:val="24"/>
        </w:rPr>
      </w:pPr>
      <w:r w:rsidRPr="007A5A59">
        <w:rPr>
          <w:rFonts w:ascii="Comic Sans MS" w:hAnsi="Comic Sans MS" w:hint="eastAsia"/>
          <w:sz w:val="24"/>
        </w:rPr>
        <w:t>場合によっては</w:t>
      </w:r>
      <w:r>
        <w:rPr>
          <w:rFonts w:ascii="Comic Sans MS" w:hAnsi="Comic Sans MS" w:hint="eastAsia"/>
          <w:sz w:val="24"/>
        </w:rPr>
        <w:t>懲罰の一環としてではなく、</w:t>
      </w:r>
      <w:r w:rsidRPr="007A5A59">
        <w:rPr>
          <w:rFonts w:ascii="Comic Sans MS" w:hAnsi="Comic Sans MS" w:hint="eastAsia"/>
          <w:sz w:val="24"/>
        </w:rPr>
        <w:t>一定の期間（週末など）</w:t>
      </w:r>
      <w:r>
        <w:rPr>
          <w:rFonts w:ascii="Comic Sans MS" w:hAnsi="Comic Sans MS" w:hint="eastAsia"/>
          <w:sz w:val="24"/>
        </w:rPr>
        <w:t>自宅待機となることもあります。</w:t>
      </w:r>
      <w:r w:rsidRPr="007A5A59">
        <w:rPr>
          <w:rFonts w:ascii="Arial" w:hAnsi="Arial" w:cs="Arial"/>
          <w:color w:val="333333"/>
          <w:sz w:val="19"/>
          <w:szCs w:val="19"/>
        </w:rPr>
        <w:br/>
      </w:r>
    </w:p>
    <w:p w:rsidR="00B351B8" w:rsidRPr="00B351B8" w:rsidRDefault="008F1F42" w:rsidP="00B351B8">
      <w:pPr>
        <w:rPr>
          <w:rFonts w:ascii="Comic Sans MS" w:hAnsi="Comic Sans MS"/>
          <w:sz w:val="24"/>
        </w:rPr>
      </w:pPr>
      <w:r>
        <w:rPr>
          <w:rFonts w:ascii="Comic Sans MS" w:hAnsi="Comic Sans MS" w:hint="eastAsia"/>
          <w:sz w:val="24"/>
        </w:rPr>
        <w:t>7.1.6</w:t>
      </w:r>
      <w:r w:rsidR="007A5A59">
        <w:rPr>
          <w:rFonts w:ascii="Comic Sans MS" w:hAnsi="Comic Sans MS" w:hint="eastAsia"/>
          <w:sz w:val="24"/>
        </w:rPr>
        <w:t xml:space="preserve"> </w:t>
      </w:r>
      <w:r w:rsidR="007A5A59">
        <w:rPr>
          <w:rFonts w:ascii="Comic Sans MS" w:hAnsi="Comic Sans MS" w:hint="eastAsia"/>
          <w:sz w:val="24"/>
        </w:rPr>
        <w:t>外出禁止</w:t>
      </w:r>
    </w:p>
    <w:p w:rsidR="00B351B8" w:rsidRDefault="00B351B8" w:rsidP="00B351B8">
      <w:pPr>
        <w:rPr>
          <w:rFonts w:ascii="Comic Sans MS" w:hAnsi="Comic Sans MS"/>
          <w:b/>
          <w:sz w:val="24"/>
        </w:rPr>
      </w:pPr>
    </w:p>
    <w:p w:rsidR="007A5A59" w:rsidRDefault="007A5A59" w:rsidP="008F1F42">
      <w:pPr>
        <w:rPr>
          <w:rFonts w:ascii="Comic Sans MS" w:hAnsi="Comic Sans MS"/>
          <w:sz w:val="24"/>
        </w:rPr>
      </w:pPr>
      <w:r w:rsidRPr="007A5A59">
        <w:rPr>
          <w:rFonts w:ascii="Comic Sans MS" w:hAnsi="Comic Sans MS" w:hint="eastAsia"/>
          <w:sz w:val="24"/>
        </w:rPr>
        <w:t>校則違反の内容によっては、外出禁止となります。</w:t>
      </w:r>
    </w:p>
    <w:p w:rsidR="00363AE3" w:rsidRPr="007A5A59" w:rsidRDefault="00363AE3" w:rsidP="008F1F42">
      <w:pPr>
        <w:rPr>
          <w:rFonts w:ascii="Comic Sans MS" w:hAnsi="Comic Sans MS"/>
          <w:sz w:val="24"/>
        </w:rPr>
      </w:pPr>
    </w:p>
    <w:p w:rsidR="007A5A59" w:rsidRDefault="007A5A59" w:rsidP="008F1F42">
      <w:pPr>
        <w:rPr>
          <w:rFonts w:ascii="Comic Sans MS" w:hAnsi="Comic Sans MS"/>
          <w:sz w:val="24"/>
        </w:rPr>
      </w:pPr>
    </w:p>
    <w:p w:rsidR="00B64C7E" w:rsidRDefault="008F1F42" w:rsidP="008F1F42">
      <w:pPr>
        <w:rPr>
          <w:rFonts w:ascii="Comic Sans MS" w:hAnsi="Comic Sans MS"/>
          <w:sz w:val="24"/>
        </w:rPr>
      </w:pPr>
      <w:r>
        <w:rPr>
          <w:rFonts w:ascii="Comic Sans MS" w:hAnsi="Comic Sans MS" w:hint="eastAsia"/>
          <w:sz w:val="24"/>
        </w:rPr>
        <w:t>7.1.7</w:t>
      </w:r>
      <w:r w:rsidR="007A5A59">
        <w:rPr>
          <w:rFonts w:ascii="Comic Sans MS" w:hAnsi="Comic Sans MS" w:hint="eastAsia"/>
          <w:sz w:val="24"/>
        </w:rPr>
        <w:t xml:space="preserve"> </w:t>
      </w:r>
      <w:r w:rsidR="007A5A59">
        <w:rPr>
          <w:rFonts w:ascii="Comic Sans MS" w:hAnsi="Comic Sans MS" w:hint="eastAsia"/>
          <w:sz w:val="24"/>
        </w:rPr>
        <w:t>その他の懲戒</w:t>
      </w:r>
    </w:p>
    <w:p w:rsidR="00B64C7E" w:rsidRDefault="00B64C7E" w:rsidP="008F1F42">
      <w:pPr>
        <w:rPr>
          <w:rFonts w:ascii="Comic Sans MS" w:hAnsi="Comic Sans MS"/>
          <w:sz w:val="24"/>
        </w:rPr>
      </w:pPr>
    </w:p>
    <w:p w:rsidR="002A0106" w:rsidRDefault="002C6E82" w:rsidP="008F1F42">
      <w:pPr>
        <w:rPr>
          <w:rFonts w:ascii="Comic Sans MS" w:hAnsi="Comic Sans MS"/>
          <w:sz w:val="24"/>
        </w:rPr>
      </w:pPr>
      <w:r>
        <w:rPr>
          <w:rFonts w:ascii="Comic Sans MS" w:hAnsi="Comic Sans MS" w:hint="eastAsia"/>
          <w:sz w:val="24"/>
        </w:rPr>
        <w:t>校長の裁量で、</w:t>
      </w:r>
      <w:r w:rsidR="002A0106">
        <w:rPr>
          <w:rFonts w:ascii="Comic Sans MS" w:hAnsi="Comic Sans MS" w:hint="eastAsia"/>
          <w:sz w:val="24"/>
        </w:rPr>
        <w:t>上記以外の懲戒が言い渡される場合があります。また、各教員は授業中の態度や宿題</w:t>
      </w:r>
      <w:r w:rsidR="0048050F">
        <w:rPr>
          <w:rFonts w:ascii="Comic Sans MS" w:hAnsi="Comic Sans MS" w:hint="eastAsia"/>
          <w:sz w:val="24"/>
        </w:rPr>
        <w:t>など</w:t>
      </w:r>
      <w:r w:rsidR="002A0106">
        <w:rPr>
          <w:rFonts w:ascii="Comic Sans MS" w:hAnsi="Comic Sans MS" w:hint="eastAsia"/>
          <w:sz w:val="24"/>
        </w:rPr>
        <w:t>の規則を</w:t>
      </w:r>
      <w:r w:rsidR="0048050F">
        <w:rPr>
          <w:rFonts w:ascii="Comic Sans MS" w:hAnsi="Comic Sans MS" w:hint="eastAsia"/>
          <w:sz w:val="24"/>
        </w:rPr>
        <w:t>授業</w:t>
      </w:r>
      <w:r w:rsidR="00F94D93">
        <w:rPr>
          <w:rFonts w:ascii="Comic Sans MS" w:hAnsi="Comic Sans MS" w:hint="eastAsia"/>
          <w:sz w:val="24"/>
        </w:rPr>
        <w:t>中に明確にします。寮内では規則を守らない</w:t>
      </w:r>
      <w:r w:rsidR="002A0106">
        <w:rPr>
          <w:rFonts w:ascii="Comic Sans MS" w:hAnsi="Comic Sans MS" w:hint="eastAsia"/>
          <w:sz w:val="24"/>
        </w:rPr>
        <w:t>、他人</w:t>
      </w:r>
      <w:r w:rsidR="0048050F">
        <w:rPr>
          <w:rFonts w:ascii="Comic Sans MS" w:hAnsi="Comic Sans MS" w:hint="eastAsia"/>
          <w:sz w:val="24"/>
        </w:rPr>
        <w:t>の睡眠の妨げになる行為、自他の安全と健康を害する行為</w:t>
      </w:r>
      <w:r w:rsidR="00F94D93">
        <w:rPr>
          <w:rFonts w:ascii="Comic Sans MS" w:hAnsi="Comic Sans MS" w:hint="eastAsia"/>
          <w:sz w:val="24"/>
        </w:rPr>
        <w:t>など</w:t>
      </w:r>
      <w:r w:rsidR="0048050F">
        <w:rPr>
          <w:rFonts w:ascii="Comic Sans MS" w:hAnsi="Comic Sans MS" w:hint="eastAsia"/>
          <w:sz w:val="24"/>
        </w:rPr>
        <w:t>は状況を</w:t>
      </w:r>
      <w:r w:rsidR="00F94D93">
        <w:rPr>
          <w:rFonts w:ascii="Comic Sans MS" w:hAnsi="Comic Sans MS" w:hint="eastAsia"/>
          <w:sz w:val="24"/>
        </w:rPr>
        <w:t>考慮</w:t>
      </w:r>
      <w:r w:rsidR="002A0106">
        <w:rPr>
          <w:rFonts w:ascii="Comic Sans MS" w:hAnsi="Comic Sans MS" w:hint="eastAsia"/>
          <w:sz w:val="24"/>
        </w:rPr>
        <w:t>した上で、懲戒</w:t>
      </w:r>
      <w:r w:rsidR="007E6641">
        <w:rPr>
          <w:rFonts w:ascii="Comic Sans MS" w:hAnsi="Comic Sans MS" w:hint="eastAsia"/>
          <w:sz w:val="24"/>
        </w:rPr>
        <w:t>処分が決定されます</w:t>
      </w:r>
      <w:r w:rsidR="002A0106">
        <w:rPr>
          <w:rFonts w:ascii="Comic Sans MS" w:hAnsi="Comic Sans MS" w:hint="eastAsia"/>
          <w:sz w:val="24"/>
        </w:rPr>
        <w:t>。</w:t>
      </w:r>
    </w:p>
    <w:p w:rsidR="007E6641" w:rsidRDefault="007E6641" w:rsidP="008F1F42">
      <w:pPr>
        <w:rPr>
          <w:rFonts w:ascii="Comic Sans MS" w:hAnsi="Comic Sans MS"/>
          <w:sz w:val="24"/>
        </w:rPr>
      </w:pPr>
    </w:p>
    <w:p w:rsidR="007E6641" w:rsidRDefault="007E6641" w:rsidP="008F1F42">
      <w:pPr>
        <w:rPr>
          <w:rFonts w:ascii="Comic Sans MS" w:hAnsi="Comic Sans MS"/>
          <w:sz w:val="24"/>
        </w:rPr>
      </w:pPr>
      <w:r>
        <w:rPr>
          <w:rFonts w:ascii="Comic Sans MS" w:hAnsi="Comic Sans MS" w:hint="eastAsia"/>
          <w:sz w:val="24"/>
        </w:rPr>
        <w:t>上記以外の処分には以下が含まれます。</w:t>
      </w:r>
    </w:p>
    <w:p w:rsidR="007E6641" w:rsidRPr="00B351B8" w:rsidRDefault="007E6641" w:rsidP="008F1F42">
      <w:pPr>
        <w:rPr>
          <w:rFonts w:ascii="Comic Sans MS" w:hAnsi="Comic Sans MS"/>
          <w:sz w:val="24"/>
        </w:rPr>
      </w:pPr>
    </w:p>
    <w:p w:rsidR="007E6641" w:rsidRDefault="007E6641" w:rsidP="008F1F42">
      <w:pPr>
        <w:widowControl/>
        <w:numPr>
          <w:ilvl w:val="0"/>
          <w:numId w:val="4"/>
        </w:numPr>
        <w:tabs>
          <w:tab w:val="left" w:pos="1560"/>
        </w:tabs>
        <w:rPr>
          <w:rFonts w:ascii="Comic Sans MS" w:hAnsi="Comic Sans MS"/>
          <w:sz w:val="24"/>
        </w:rPr>
      </w:pPr>
      <w:r>
        <w:rPr>
          <w:rFonts w:ascii="Comic Sans MS" w:hAnsi="Comic Sans MS" w:hint="eastAsia"/>
          <w:sz w:val="24"/>
        </w:rPr>
        <w:t>校則違反の原因となった私物の没収</w:t>
      </w:r>
    </w:p>
    <w:p w:rsidR="007E6641" w:rsidRDefault="007E6641" w:rsidP="008F1F42">
      <w:pPr>
        <w:widowControl/>
        <w:numPr>
          <w:ilvl w:val="0"/>
          <w:numId w:val="4"/>
        </w:numPr>
        <w:tabs>
          <w:tab w:val="left" w:pos="1560"/>
        </w:tabs>
        <w:rPr>
          <w:rFonts w:ascii="Comic Sans MS" w:hAnsi="Comic Sans MS"/>
          <w:sz w:val="24"/>
        </w:rPr>
      </w:pPr>
      <w:r>
        <w:rPr>
          <w:rFonts w:ascii="Comic Sans MS" w:hAnsi="Comic Sans MS" w:hint="eastAsia"/>
          <w:sz w:val="24"/>
        </w:rPr>
        <w:t>奉仕活動（ゴミ拾い</w:t>
      </w:r>
      <w:r w:rsidR="000B452E">
        <w:rPr>
          <w:rFonts w:ascii="Comic Sans MS" w:hAnsi="Comic Sans MS" w:hint="eastAsia"/>
          <w:sz w:val="24"/>
        </w:rPr>
        <w:t>、朝の挨拶運動</w:t>
      </w:r>
      <w:r>
        <w:rPr>
          <w:rFonts w:ascii="Comic Sans MS" w:hAnsi="Comic Sans MS" w:hint="eastAsia"/>
          <w:sz w:val="24"/>
        </w:rPr>
        <w:t>など）</w:t>
      </w:r>
    </w:p>
    <w:p w:rsidR="00F12259" w:rsidRPr="007E6641" w:rsidRDefault="007E6641" w:rsidP="008F1F42">
      <w:pPr>
        <w:widowControl/>
        <w:numPr>
          <w:ilvl w:val="0"/>
          <w:numId w:val="4"/>
        </w:numPr>
        <w:tabs>
          <w:tab w:val="left" w:pos="1560"/>
        </w:tabs>
        <w:rPr>
          <w:rFonts w:ascii="Comic Sans MS" w:hAnsi="Comic Sans MS"/>
          <w:sz w:val="24"/>
        </w:rPr>
      </w:pPr>
      <w:r>
        <w:rPr>
          <w:rFonts w:ascii="Comic Sans MS" w:hAnsi="Comic Sans MS" w:hint="eastAsia"/>
          <w:sz w:val="24"/>
        </w:rPr>
        <w:t>授業や旅行の参加禁止</w:t>
      </w:r>
    </w:p>
    <w:p w:rsidR="00B351B8" w:rsidRDefault="00B351B8" w:rsidP="008F1F42">
      <w:pPr>
        <w:rPr>
          <w:rFonts w:ascii="Comic Sans MS" w:hAnsi="Comic Sans MS"/>
          <w:sz w:val="24"/>
        </w:rPr>
      </w:pPr>
    </w:p>
    <w:p w:rsidR="00B64C7E" w:rsidRDefault="00AE0C15" w:rsidP="008F1F42">
      <w:pPr>
        <w:numPr>
          <w:ilvl w:val="0"/>
          <w:numId w:val="1"/>
        </w:numPr>
        <w:rPr>
          <w:rFonts w:ascii="Comic Sans MS" w:hAnsi="Comic Sans MS"/>
          <w:b/>
          <w:sz w:val="28"/>
          <w:szCs w:val="28"/>
        </w:rPr>
      </w:pPr>
      <w:r>
        <w:rPr>
          <w:rFonts w:ascii="Comic Sans MS" w:hAnsi="Comic Sans MS" w:hint="eastAsia"/>
          <w:b/>
          <w:sz w:val="28"/>
          <w:szCs w:val="28"/>
        </w:rPr>
        <w:t>障害のある生徒への対応</w:t>
      </w:r>
    </w:p>
    <w:p w:rsidR="007E6641" w:rsidRDefault="007E6641" w:rsidP="008F1F42">
      <w:pPr>
        <w:rPr>
          <w:rFonts w:ascii="Comic Sans MS" w:hAnsi="Comic Sans MS"/>
          <w:sz w:val="24"/>
        </w:rPr>
      </w:pPr>
    </w:p>
    <w:p w:rsidR="007E6641" w:rsidRDefault="00AE0C15" w:rsidP="008F1F42">
      <w:pPr>
        <w:rPr>
          <w:rFonts w:ascii="Comic Sans MS" w:hAnsi="Comic Sans MS"/>
          <w:sz w:val="24"/>
        </w:rPr>
      </w:pPr>
      <w:r>
        <w:rPr>
          <w:rFonts w:ascii="Comic Sans MS" w:hAnsi="Comic Sans MS" w:hint="eastAsia"/>
          <w:sz w:val="24"/>
        </w:rPr>
        <w:t>障害のある生徒</w:t>
      </w:r>
      <w:r w:rsidR="007E6641">
        <w:rPr>
          <w:rFonts w:ascii="Comic Sans MS" w:hAnsi="Comic Sans MS" w:hint="eastAsia"/>
          <w:sz w:val="24"/>
        </w:rPr>
        <w:t>に対しては、障害</w:t>
      </w:r>
      <w:r>
        <w:rPr>
          <w:rFonts w:ascii="Comic Sans MS" w:hAnsi="Comic Sans MS" w:hint="eastAsia"/>
          <w:sz w:val="24"/>
        </w:rPr>
        <w:t>の度合いによって</w:t>
      </w:r>
      <w:r w:rsidR="007E6641">
        <w:rPr>
          <w:rFonts w:ascii="Comic Sans MS" w:hAnsi="Comic Sans MS" w:hint="eastAsia"/>
          <w:sz w:val="24"/>
        </w:rPr>
        <w:t>対応します。</w:t>
      </w:r>
    </w:p>
    <w:p w:rsidR="007E6641" w:rsidRDefault="007E6641" w:rsidP="008F1F42"/>
    <w:p w:rsidR="00744E79" w:rsidRDefault="007E6641" w:rsidP="008F1F42">
      <w:pPr>
        <w:numPr>
          <w:ilvl w:val="0"/>
          <w:numId w:val="1"/>
        </w:numPr>
        <w:rPr>
          <w:rFonts w:ascii="Comic Sans MS" w:hAnsi="Comic Sans MS"/>
          <w:b/>
          <w:sz w:val="28"/>
          <w:szCs w:val="28"/>
        </w:rPr>
      </w:pPr>
      <w:r>
        <w:rPr>
          <w:rFonts w:ascii="Comic Sans MS" w:hAnsi="Comic Sans MS" w:hint="eastAsia"/>
          <w:b/>
          <w:sz w:val="28"/>
          <w:szCs w:val="28"/>
        </w:rPr>
        <w:t>懲戒の適用</w:t>
      </w:r>
    </w:p>
    <w:p w:rsidR="008F1F42" w:rsidRPr="008F1F42" w:rsidRDefault="008F1F42" w:rsidP="008F1F42">
      <w:pPr>
        <w:rPr>
          <w:rFonts w:ascii="Comic Sans MS" w:hAnsi="Comic Sans MS" w:cs="Arial"/>
          <w:sz w:val="24"/>
        </w:rPr>
      </w:pPr>
      <w:r w:rsidRPr="008F1F42">
        <w:rPr>
          <w:rFonts w:ascii="Comic Sans MS" w:hAnsi="Comic Sans MS" w:cs="Arial" w:hint="eastAsia"/>
          <w:sz w:val="24"/>
        </w:rPr>
        <w:t>本校では勉学がしやすい環境作りの維持を目指しています。そのため、各種違反行為、他の生徒の勉学の妨げになる行為、士気を下げる行為をした場合、レベル１，２の担任・生徒指導部</w:t>
      </w:r>
      <w:r w:rsidR="00F667E5" w:rsidRPr="008F1F42">
        <w:rPr>
          <w:rFonts w:ascii="Comic Sans MS" w:hAnsi="Comic Sans MS" w:cs="Arial" w:hint="eastAsia"/>
          <w:sz w:val="24"/>
        </w:rPr>
        <w:t>・</w:t>
      </w:r>
      <w:r w:rsidR="00F667E5">
        <w:rPr>
          <w:rFonts w:ascii="Comic Sans MS" w:hAnsi="Comic Sans MS" w:cs="Arial" w:hint="eastAsia"/>
          <w:sz w:val="24"/>
        </w:rPr>
        <w:t>教頭</w:t>
      </w:r>
      <w:r w:rsidRPr="008F1F42">
        <w:rPr>
          <w:rFonts w:ascii="Comic Sans MS" w:hAnsi="Comic Sans MS" w:cs="Arial" w:hint="eastAsia"/>
          <w:sz w:val="24"/>
        </w:rPr>
        <w:t>からの注意、レベル３～６の深刻な違反行為があった場合は懲戒処分を下す権限が学校長にあります。違反の内容、回数によって「訓告」、「停学」、「退学」などの対象となります。停学・退学の際、授業料の返金は致しません。</w:t>
      </w:r>
    </w:p>
    <w:p w:rsidR="00744E79" w:rsidRPr="00744E79" w:rsidRDefault="00744E79" w:rsidP="00B64C7E">
      <w:pPr>
        <w:rPr>
          <w:rFonts w:ascii="Comic Sans MS" w:hAnsi="Comic Sans MS"/>
          <w:sz w:val="24"/>
        </w:rPr>
      </w:pPr>
    </w:p>
    <w:p w:rsidR="000027D9" w:rsidRPr="000027D9" w:rsidRDefault="00AE0C15" w:rsidP="00744E79">
      <w:pPr>
        <w:rPr>
          <w:rFonts w:ascii="Comic Sans MS" w:hAnsi="Comic Sans MS"/>
          <w:sz w:val="24"/>
        </w:rPr>
      </w:pPr>
      <w:r>
        <w:rPr>
          <w:rFonts w:ascii="Comic Sans MS" w:hAnsi="Comic Sans MS" w:hint="eastAsia"/>
          <w:sz w:val="24"/>
        </w:rPr>
        <w:t>学園の</w:t>
      </w:r>
      <w:r w:rsidR="000027D9">
        <w:rPr>
          <w:rFonts w:ascii="Comic Sans MS" w:hAnsi="Comic Sans MS" w:hint="eastAsia"/>
          <w:sz w:val="24"/>
        </w:rPr>
        <w:t>懲戒処分に</w:t>
      </w:r>
      <w:r>
        <w:rPr>
          <w:rFonts w:ascii="Comic Sans MS" w:hAnsi="Comic Sans MS" w:hint="eastAsia"/>
          <w:sz w:val="24"/>
        </w:rPr>
        <w:t>は一貫性があり、かつ公平で、また校則違反の重要</w:t>
      </w:r>
      <w:r w:rsidR="000027D9">
        <w:rPr>
          <w:rFonts w:ascii="Comic Sans MS" w:hAnsi="Comic Sans MS" w:hint="eastAsia"/>
          <w:sz w:val="24"/>
        </w:rPr>
        <w:t>性に応じて適</w:t>
      </w:r>
      <w:r>
        <w:rPr>
          <w:rFonts w:ascii="Comic Sans MS" w:hAnsi="Comic Sans MS" w:hint="eastAsia"/>
          <w:sz w:val="24"/>
        </w:rPr>
        <w:t>切であることを目指しています。したがって、処分に明確な</w:t>
      </w:r>
      <w:r w:rsidR="00721978">
        <w:rPr>
          <w:rFonts w:ascii="Comic Sans MS" w:hAnsi="Comic Sans MS" w:hint="eastAsia"/>
          <w:sz w:val="24"/>
        </w:rPr>
        <w:t>段階</w:t>
      </w:r>
      <w:r>
        <w:rPr>
          <w:rFonts w:ascii="Comic Sans MS" w:hAnsi="Comic Sans MS" w:hint="eastAsia"/>
          <w:sz w:val="24"/>
        </w:rPr>
        <w:t>があると考えています</w:t>
      </w:r>
      <w:r w:rsidR="000027D9">
        <w:rPr>
          <w:rFonts w:ascii="Comic Sans MS" w:hAnsi="Comic Sans MS" w:hint="eastAsia"/>
          <w:sz w:val="24"/>
        </w:rPr>
        <w:t>。</w:t>
      </w:r>
    </w:p>
    <w:p w:rsidR="007E6641" w:rsidRDefault="007E6641" w:rsidP="000027D9">
      <w:pPr>
        <w:rPr>
          <w:rFonts w:ascii="Comic Sans MS" w:hAnsi="Comic Sans MS"/>
          <w:sz w:val="24"/>
        </w:rPr>
      </w:pPr>
    </w:p>
    <w:p w:rsidR="007524BC" w:rsidRDefault="007524BC" w:rsidP="007524BC">
      <w:pPr>
        <w:rPr>
          <w:rFonts w:ascii="Comic Sans MS" w:hAnsi="Comic Sans MS"/>
          <w:sz w:val="24"/>
          <w:u w:val="single"/>
        </w:rPr>
      </w:pPr>
    </w:p>
    <w:p w:rsidR="007524BC" w:rsidRDefault="007524BC" w:rsidP="007524BC">
      <w:pPr>
        <w:rPr>
          <w:rFonts w:ascii="Comic Sans MS" w:hAnsi="Comic Sans MS"/>
          <w:sz w:val="24"/>
          <w:u w:val="single"/>
        </w:rPr>
      </w:pPr>
    </w:p>
    <w:p w:rsidR="007524BC" w:rsidRPr="00E81197" w:rsidRDefault="007524BC" w:rsidP="007524BC">
      <w:pPr>
        <w:rPr>
          <w:rFonts w:ascii="Comic Sans MS" w:hAnsi="Comic Sans MS"/>
          <w:sz w:val="24"/>
          <w:u w:val="single"/>
        </w:rPr>
      </w:pPr>
      <w:r>
        <w:rPr>
          <w:rFonts w:ascii="Comic Sans MS" w:hAnsi="Comic Sans MS" w:hint="eastAsia"/>
          <w:sz w:val="24"/>
          <w:u w:val="single"/>
        </w:rPr>
        <w:t>レベル</w:t>
      </w:r>
      <w:r w:rsidRPr="00D66DA4">
        <w:rPr>
          <w:rFonts w:ascii="Comic Sans MS" w:hAnsi="Comic Sans MS"/>
          <w:sz w:val="24"/>
          <w:u w:val="single"/>
        </w:rPr>
        <w:t xml:space="preserve"> 1 –</w:t>
      </w:r>
      <w:r>
        <w:rPr>
          <w:rFonts w:ascii="Comic Sans MS" w:hAnsi="Comic Sans MS" w:hint="eastAsia"/>
          <w:sz w:val="24"/>
          <w:u w:val="single"/>
        </w:rPr>
        <w:t xml:space="preserve"> </w:t>
      </w:r>
      <w:r>
        <w:rPr>
          <w:rFonts w:ascii="Comic Sans MS" w:hAnsi="Comic Sans MS" w:hint="eastAsia"/>
          <w:sz w:val="24"/>
          <w:u w:val="single"/>
        </w:rPr>
        <w:t>軽注意</w:t>
      </w:r>
    </w:p>
    <w:p w:rsidR="007524BC" w:rsidRPr="00CE2157" w:rsidRDefault="007524BC" w:rsidP="007524BC">
      <w:pPr>
        <w:ind w:left="720"/>
        <w:rPr>
          <w:rFonts w:ascii="Comic Sans MS" w:hAnsi="Comic Sans MS"/>
          <w:sz w:val="24"/>
        </w:rPr>
      </w:pPr>
    </w:p>
    <w:p w:rsidR="007524BC" w:rsidRDefault="007524BC" w:rsidP="007524BC">
      <w:pPr>
        <w:rPr>
          <w:rFonts w:ascii="Comic Sans MS" w:hAnsi="Comic Sans MS"/>
          <w:sz w:val="24"/>
        </w:rPr>
      </w:pPr>
      <w:r>
        <w:rPr>
          <w:rFonts w:ascii="Comic Sans MS" w:hAnsi="Comic Sans MS" w:hint="eastAsia"/>
          <w:sz w:val="24"/>
        </w:rPr>
        <w:lastRenderedPageBreak/>
        <w:t>軽違反行為には遅刻や、授業中の軽々しい発言、提出物の未提出、役割の不実行など含まれ、主に担当の教員によって注意がされます。生徒は自分の行いについて、次はどのようにすれば良いか認識することが出来ます。軽注意の目的は自分が取った行動への理解と反省を促すことです。</w:t>
      </w:r>
      <w:r w:rsidR="00C12E52">
        <w:rPr>
          <w:rFonts w:ascii="Comic Sans MS" w:hAnsi="Comic Sans MS" w:hint="eastAsia"/>
          <w:sz w:val="24"/>
        </w:rPr>
        <w:t>校罰内容は生徒状況の懲戒欄に記録に残されます。</w:t>
      </w:r>
    </w:p>
    <w:p w:rsidR="007524BC" w:rsidRDefault="007524BC" w:rsidP="007524BC">
      <w:pPr>
        <w:rPr>
          <w:rFonts w:ascii="Comic Sans MS" w:hAnsi="Comic Sans MS"/>
          <w:sz w:val="24"/>
        </w:rPr>
      </w:pPr>
    </w:p>
    <w:p w:rsidR="007524BC" w:rsidRPr="00E81197" w:rsidRDefault="007524BC" w:rsidP="007524BC">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2 –</w:t>
      </w:r>
      <w:r>
        <w:rPr>
          <w:rFonts w:ascii="Comic Sans MS" w:hAnsi="Comic Sans MS" w:hint="eastAsia"/>
          <w:sz w:val="24"/>
          <w:u w:val="single"/>
        </w:rPr>
        <w:t xml:space="preserve"> </w:t>
      </w:r>
      <w:r>
        <w:rPr>
          <w:rFonts w:ascii="Comic Sans MS" w:hAnsi="Comic Sans MS" w:hint="eastAsia"/>
          <w:sz w:val="24"/>
          <w:u w:val="single"/>
        </w:rPr>
        <w:t>重注意</w:t>
      </w:r>
    </w:p>
    <w:p w:rsidR="007524BC" w:rsidRPr="00E81197" w:rsidRDefault="007524BC" w:rsidP="007524BC">
      <w:pPr>
        <w:ind w:left="720"/>
        <w:rPr>
          <w:rFonts w:ascii="Comic Sans MS" w:hAnsi="Comic Sans MS"/>
          <w:sz w:val="24"/>
        </w:rPr>
      </w:pPr>
    </w:p>
    <w:p w:rsidR="007524BC" w:rsidRDefault="007524BC" w:rsidP="007524BC">
      <w:pPr>
        <w:rPr>
          <w:rFonts w:ascii="Comic Sans MS" w:hAnsi="Comic Sans MS"/>
          <w:sz w:val="24"/>
        </w:rPr>
      </w:pPr>
      <w:r>
        <w:rPr>
          <w:rFonts w:ascii="Comic Sans MS" w:hAnsi="Comic Sans MS" w:hint="eastAsia"/>
          <w:sz w:val="24"/>
        </w:rPr>
        <w:t>軽違反よりやや深刻な場合（不適切な男女交際など）もしくは、レベル</w:t>
      </w:r>
      <w:r>
        <w:rPr>
          <w:rFonts w:ascii="Comic Sans MS" w:hAnsi="Comic Sans MS" w:hint="eastAsia"/>
          <w:sz w:val="24"/>
        </w:rPr>
        <w:t>1</w:t>
      </w:r>
      <w:r>
        <w:rPr>
          <w:rFonts w:ascii="Comic Sans MS" w:hAnsi="Comic Sans MS" w:hint="eastAsia"/>
          <w:sz w:val="24"/>
        </w:rPr>
        <w:t>の違反が繰り返し行われた場合、レベル</w:t>
      </w:r>
      <w:r>
        <w:rPr>
          <w:rFonts w:ascii="Comic Sans MS" w:hAnsi="Comic Sans MS" w:hint="eastAsia"/>
          <w:sz w:val="24"/>
        </w:rPr>
        <w:t>2</w:t>
      </w:r>
      <w:r>
        <w:rPr>
          <w:rFonts w:ascii="Comic Sans MS" w:hAnsi="Comic Sans MS" w:hint="eastAsia"/>
          <w:sz w:val="24"/>
        </w:rPr>
        <w:t>に進行します。担当の教員もしくは、教頭が厳しく注意し、場合によっては外出禁止になります。この段階に達した場合、学校は保護者に連絡します。</w:t>
      </w:r>
      <w:r w:rsidR="00C12E52">
        <w:rPr>
          <w:rFonts w:ascii="Comic Sans MS" w:hAnsi="Comic Sans MS" w:hint="eastAsia"/>
          <w:sz w:val="24"/>
        </w:rPr>
        <w:t>校罰内容は生徒状況の懲戒欄に記録に残されます。</w:t>
      </w:r>
    </w:p>
    <w:p w:rsidR="007524BC" w:rsidRDefault="007524BC" w:rsidP="007524BC">
      <w:pPr>
        <w:rPr>
          <w:rFonts w:ascii="Comic Sans MS" w:hAnsi="Comic Sans MS"/>
          <w:sz w:val="24"/>
          <w:u w:val="single"/>
        </w:rPr>
      </w:pPr>
    </w:p>
    <w:p w:rsidR="007524BC" w:rsidRPr="00C43393" w:rsidRDefault="007524BC" w:rsidP="007524BC">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3 – </w:t>
      </w:r>
      <w:r>
        <w:rPr>
          <w:rFonts w:ascii="Comic Sans MS" w:hAnsi="Comic Sans MS" w:hint="eastAsia"/>
          <w:sz w:val="24"/>
          <w:u w:val="single"/>
        </w:rPr>
        <w:t>訓告</w:t>
      </w:r>
    </w:p>
    <w:p w:rsidR="007524BC" w:rsidRDefault="007524BC" w:rsidP="007524BC">
      <w:pPr>
        <w:widowControl/>
        <w:tabs>
          <w:tab w:val="left" w:pos="840"/>
          <w:tab w:val="left" w:pos="1560"/>
        </w:tabs>
        <w:jc w:val="left"/>
        <w:rPr>
          <w:rFonts w:ascii="Comic Sans MS" w:hAnsi="Comic Sans MS"/>
          <w:sz w:val="24"/>
        </w:rPr>
      </w:pPr>
    </w:p>
    <w:p w:rsidR="007524BC" w:rsidRDefault="007524BC" w:rsidP="007524BC">
      <w:pPr>
        <w:widowControl/>
        <w:tabs>
          <w:tab w:val="left" w:pos="840"/>
          <w:tab w:val="left" w:pos="1560"/>
        </w:tabs>
        <w:jc w:val="left"/>
        <w:rPr>
          <w:rFonts w:ascii="Comic Sans MS" w:hAnsi="Comic Sans MS"/>
          <w:sz w:val="24"/>
        </w:rPr>
      </w:pPr>
      <w:r>
        <w:rPr>
          <w:rFonts w:ascii="Comic Sans MS" w:hAnsi="Comic Sans MS" w:hint="eastAsia"/>
          <w:sz w:val="24"/>
        </w:rPr>
        <w:t>深刻な違反行為があった場合、もしくは、レベル</w:t>
      </w:r>
      <w:r>
        <w:rPr>
          <w:rFonts w:ascii="Comic Sans MS" w:hAnsi="Comic Sans MS" w:hint="eastAsia"/>
          <w:sz w:val="24"/>
        </w:rPr>
        <w:t>2</w:t>
      </w:r>
      <w:r>
        <w:rPr>
          <w:rFonts w:ascii="Comic Sans MS" w:hAnsi="Comic Sans MS" w:hint="eastAsia"/>
          <w:sz w:val="24"/>
        </w:rPr>
        <w:t>の違反が繰り返し行われた場合、レベル</w:t>
      </w:r>
      <w:r>
        <w:rPr>
          <w:rFonts w:ascii="Comic Sans MS" w:hAnsi="Comic Sans MS" w:hint="eastAsia"/>
          <w:sz w:val="24"/>
        </w:rPr>
        <w:t>3</w:t>
      </w:r>
      <w:r>
        <w:rPr>
          <w:rFonts w:ascii="Comic Sans MS" w:hAnsi="Comic Sans MS" w:hint="eastAsia"/>
          <w:sz w:val="24"/>
        </w:rPr>
        <w:t>に進行します。この段階では日常生活での自由が一部規制され（外出禁止など）奉仕活動が言い渡されることがあります。生徒は反省文を書くこととなり、再度違反行為があった場合には謹慎処分になることが言い渡されます。校罰内容は</w:t>
      </w:r>
      <w:r w:rsidR="00F667E5">
        <w:rPr>
          <w:rFonts w:ascii="Comic Sans MS" w:hAnsi="Comic Sans MS" w:hint="eastAsia"/>
          <w:sz w:val="24"/>
        </w:rPr>
        <w:t>生徒状況の</w:t>
      </w:r>
      <w:r>
        <w:rPr>
          <w:rFonts w:ascii="Comic Sans MS" w:hAnsi="Comic Sans MS" w:hint="eastAsia"/>
          <w:sz w:val="24"/>
        </w:rPr>
        <w:t>懲戒</w:t>
      </w:r>
      <w:r w:rsidR="00F667E5">
        <w:rPr>
          <w:rFonts w:ascii="Comic Sans MS" w:hAnsi="Comic Sans MS" w:hint="eastAsia"/>
          <w:sz w:val="24"/>
        </w:rPr>
        <w:t>欄に</w:t>
      </w:r>
      <w:r w:rsidR="00A758A4">
        <w:rPr>
          <w:rFonts w:ascii="Comic Sans MS" w:hAnsi="Comic Sans MS" w:hint="eastAsia"/>
          <w:sz w:val="24"/>
        </w:rPr>
        <w:t>記録</w:t>
      </w:r>
      <w:r>
        <w:rPr>
          <w:rFonts w:ascii="Comic Sans MS" w:hAnsi="Comic Sans MS" w:hint="eastAsia"/>
          <w:sz w:val="24"/>
        </w:rPr>
        <w:t>され、保護者に連絡します。</w:t>
      </w:r>
    </w:p>
    <w:p w:rsidR="007524BC" w:rsidRPr="0048050F" w:rsidRDefault="007524BC" w:rsidP="007524BC">
      <w:pPr>
        <w:rPr>
          <w:rFonts w:ascii="Comic Sans MS" w:hAnsi="Comic Sans MS"/>
          <w:sz w:val="24"/>
        </w:rPr>
      </w:pPr>
    </w:p>
    <w:p w:rsidR="007524BC" w:rsidRPr="00FB19FA" w:rsidRDefault="007524BC" w:rsidP="007524BC">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4 – </w:t>
      </w:r>
      <w:r>
        <w:rPr>
          <w:rFonts w:ascii="Comic Sans MS" w:hAnsi="Comic Sans MS" w:hint="eastAsia"/>
          <w:sz w:val="24"/>
          <w:u w:val="single"/>
        </w:rPr>
        <w:t>謹慎（学内停学）</w:t>
      </w:r>
    </w:p>
    <w:p w:rsidR="007524BC" w:rsidRPr="00CE2157" w:rsidRDefault="007524BC" w:rsidP="007524BC">
      <w:pPr>
        <w:ind w:left="720"/>
        <w:rPr>
          <w:rFonts w:ascii="Comic Sans MS" w:hAnsi="Comic Sans MS"/>
          <w:b/>
          <w:sz w:val="24"/>
          <w:u w:val="single"/>
        </w:rPr>
      </w:pPr>
    </w:p>
    <w:p w:rsidR="007524BC" w:rsidRDefault="007524BC" w:rsidP="007524BC">
      <w:pPr>
        <w:rPr>
          <w:rFonts w:ascii="Comic Sans MS" w:hAnsi="Comic Sans MS"/>
          <w:sz w:val="24"/>
        </w:rPr>
      </w:pPr>
      <w:r>
        <w:rPr>
          <w:rFonts w:ascii="Comic Sans MS" w:hAnsi="Comic Sans MS" w:hint="eastAsia"/>
          <w:sz w:val="24"/>
        </w:rPr>
        <w:t>深刻な違反行為（</w:t>
      </w:r>
      <w:r w:rsidRPr="007B6A29">
        <w:rPr>
          <w:rFonts w:ascii="MS PGothic" w:hAnsi="MS PGothic" w:hint="eastAsia"/>
          <w:sz w:val="24"/>
        </w:rPr>
        <w:t>いじめ行為、飲酒、喫煙行為、指定場所以外での会合等、キス、抱擁、性行為</w:t>
      </w:r>
      <w:r>
        <w:rPr>
          <w:rFonts w:ascii="MS PGothic" w:hAnsi="MS PGothic" w:hint="eastAsia"/>
          <w:color w:val="1F497D"/>
          <w:sz w:val="20"/>
          <w:szCs w:val="20"/>
        </w:rPr>
        <w:t>）</w:t>
      </w:r>
      <w:r>
        <w:rPr>
          <w:rFonts w:ascii="Comic Sans MS" w:hAnsi="Comic Sans MS" w:hint="eastAsia"/>
          <w:sz w:val="24"/>
        </w:rPr>
        <w:t>があった場合や、授業・生活態度が改善されなかった場合は一定の期間（たいてい１～２週間）の停学処分中の謹慎処分となり、原則として寮生活を続けることができますが、日常生活での自由が規制されます。謹慎処分中は、通常の登校はできず、試験や授業などを受けることはできませんが、生徒は反省文を書くこととなり、違反行為に関係した課題が出されます。場合によっては、態度改善のための同意書の署名を要求します。再度の</w:t>
      </w:r>
      <w:r w:rsidR="003517BB">
        <w:rPr>
          <w:rFonts w:ascii="Comic Sans MS" w:hAnsi="Comic Sans MS" w:hint="eastAsia"/>
          <w:sz w:val="24"/>
        </w:rPr>
        <w:t>違反行為があった場合、</w:t>
      </w:r>
      <w:r>
        <w:rPr>
          <w:rFonts w:ascii="Comic Sans MS" w:hAnsi="Comic Sans MS" w:hint="eastAsia"/>
          <w:sz w:val="24"/>
        </w:rPr>
        <w:t>停学処分</w:t>
      </w:r>
      <w:r w:rsidR="003517BB">
        <w:rPr>
          <w:rFonts w:ascii="Comic Sans MS" w:hAnsi="Comic Sans MS" w:hint="eastAsia"/>
          <w:sz w:val="24"/>
        </w:rPr>
        <w:t>（レベル</w:t>
      </w:r>
      <w:r w:rsidR="003517BB">
        <w:rPr>
          <w:rFonts w:ascii="Comic Sans MS" w:hAnsi="Comic Sans MS" w:hint="eastAsia"/>
          <w:sz w:val="24"/>
        </w:rPr>
        <w:t xml:space="preserve"> 5</w:t>
      </w:r>
      <w:r w:rsidR="003517BB">
        <w:rPr>
          <w:rFonts w:ascii="Comic Sans MS" w:hAnsi="Comic Sans MS" w:hint="eastAsia"/>
          <w:sz w:val="24"/>
        </w:rPr>
        <w:t>）</w:t>
      </w:r>
      <w:r>
        <w:rPr>
          <w:rFonts w:ascii="Comic Sans MS" w:hAnsi="Comic Sans MS" w:hint="eastAsia"/>
          <w:sz w:val="24"/>
        </w:rPr>
        <w:t>となることを言い渡し、</w:t>
      </w:r>
      <w:r w:rsidR="00A758A4">
        <w:rPr>
          <w:rFonts w:ascii="Comic Sans MS" w:hAnsi="Comic Sans MS" w:hint="eastAsia"/>
          <w:sz w:val="24"/>
        </w:rPr>
        <w:t>校罰内容は生徒状況の懲戒欄に記録さ</w:t>
      </w:r>
      <w:r>
        <w:rPr>
          <w:rFonts w:ascii="Comic Sans MS" w:hAnsi="Comic Sans MS" w:hint="eastAsia"/>
          <w:sz w:val="24"/>
        </w:rPr>
        <w:t>れ、保護者に連絡します。学籍簿には記載されませんが欠席になります。</w:t>
      </w:r>
    </w:p>
    <w:p w:rsidR="007524BC" w:rsidRPr="005E29C4" w:rsidRDefault="007524BC" w:rsidP="007524BC">
      <w:pPr>
        <w:rPr>
          <w:rFonts w:ascii="Comic Sans MS" w:hAnsi="Comic Sans MS"/>
          <w:sz w:val="24"/>
        </w:rPr>
      </w:pPr>
    </w:p>
    <w:p w:rsidR="00614B09" w:rsidRDefault="00614B09" w:rsidP="007524BC">
      <w:pPr>
        <w:rPr>
          <w:rFonts w:ascii="Comic Sans MS" w:hAnsi="Comic Sans MS"/>
          <w:sz w:val="24"/>
          <w:u w:val="single"/>
        </w:rPr>
      </w:pPr>
    </w:p>
    <w:p w:rsidR="00614B09" w:rsidRDefault="00614B09" w:rsidP="007524BC">
      <w:pPr>
        <w:rPr>
          <w:rFonts w:ascii="Comic Sans MS" w:hAnsi="Comic Sans MS"/>
          <w:sz w:val="24"/>
          <w:u w:val="single"/>
        </w:rPr>
      </w:pPr>
    </w:p>
    <w:p w:rsidR="007524BC" w:rsidRDefault="007524BC" w:rsidP="007524BC">
      <w:pPr>
        <w:rPr>
          <w:rFonts w:ascii="Comic Sans MS" w:hAnsi="Comic Sans MS"/>
          <w:sz w:val="24"/>
          <w:u w:val="single"/>
        </w:rPr>
      </w:pPr>
      <w:r>
        <w:rPr>
          <w:rFonts w:ascii="Comic Sans MS" w:hAnsi="Comic Sans MS" w:hint="eastAsia"/>
          <w:sz w:val="24"/>
          <w:u w:val="single"/>
        </w:rPr>
        <w:t>レベル</w:t>
      </w:r>
      <w:r w:rsidRPr="00D000BC">
        <w:rPr>
          <w:rFonts w:ascii="Comic Sans MS" w:hAnsi="Comic Sans MS"/>
          <w:sz w:val="24"/>
          <w:u w:val="single"/>
        </w:rPr>
        <w:t xml:space="preserve"> 5 –</w:t>
      </w:r>
      <w:r>
        <w:rPr>
          <w:rFonts w:ascii="Comic Sans MS" w:hAnsi="Comic Sans MS" w:hint="eastAsia"/>
          <w:sz w:val="24"/>
          <w:u w:val="single"/>
        </w:rPr>
        <w:t xml:space="preserve"> </w:t>
      </w:r>
      <w:r>
        <w:rPr>
          <w:rFonts w:ascii="Comic Sans MS" w:hAnsi="Comic Sans MS" w:hint="eastAsia"/>
          <w:sz w:val="24"/>
          <w:u w:val="single"/>
        </w:rPr>
        <w:t>停学</w:t>
      </w:r>
    </w:p>
    <w:p w:rsidR="007524BC" w:rsidRDefault="007524BC" w:rsidP="007524BC">
      <w:pPr>
        <w:rPr>
          <w:rFonts w:ascii="Comic Sans MS" w:hAnsi="Comic Sans MS"/>
          <w:sz w:val="24"/>
          <w:u w:val="single"/>
        </w:rPr>
      </w:pPr>
    </w:p>
    <w:p w:rsidR="007524BC" w:rsidRPr="00D000BC" w:rsidRDefault="007524BC" w:rsidP="007524BC">
      <w:pPr>
        <w:rPr>
          <w:rFonts w:ascii="Comic Sans MS" w:hAnsi="Comic Sans MS"/>
          <w:sz w:val="24"/>
          <w:u w:val="single"/>
        </w:rPr>
      </w:pPr>
    </w:p>
    <w:p w:rsidR="007524BC" w:rsidRPr="007B6A29" w:rsidRDefault="007524BC" w:rsidP="007524BC">
      <w:pPr>
        <w:rPr>
          <w:rFonts w:ascii="Arial" w:hAnsi="Arial" w:cs="Arial"/>
          <w:sz w:val="24"/>
          <w:lang w:val="en-US"/>
        </w:rPr>
      </w:pPr>
      <w:r w:rsidRPr="007B6A29">
        <w:rPr>
          <w:rFonts w:ascii="MS PGothic" w:hAnsi="MS PGothic" w:hint="eastAsia"/>
          <w:sz w:val="24"/>
        </w:rPr>
        <w:t>停学処分には、無期</w:t>
      </w:r>
      <w:r w:rsidRPr="007B6A29">
        <w:rPr>
          <w:rFonts w:ascii="Arial" w:hAnsi="Arial" w:cs="Arial"/>
          <w:sz w:val="24"/>
          <w:lang w:val="en-US"/>
        </w:rPr>
        <w:t>(</w:t>
      </w:r>
      <w:r w:rsidRPr="007B6A29">
        <w:rPr>
          <w:rFonts w:ascii="MS PGothic" w:hAnsi="MS PGothic" w:hint="eastAsia"/>
          <w:sz w:val="24"/>
        </w:rPr>
        <w:t>期間の定めがないもの</w:t>
      </w:r>
      <w:r w:rsidRPr="007B6A29">
        <w:rPr>
          <w:rFonts w:ascii="Arial" w:hAnsi="Arial" w:cs="Arial"/>
          <w:sz w:val="24"/>
          <w:lang w:val="en-US"/>
        </w:rPr>
        <w:t>)</w:t>
      </w:r>
      <w:r w:rsidRPr="007B6A29">
        <w:rPr>
          <w:rFonts w:ascii="MS PGothic" w:hAnsi="MS PGothic" w:hint="eastAsia"/>
          <w:sz w:val="24"/>
        </w:rPr>
        <w:t>と有期</w:t>
      </w:r>
      <w:r w:rsidRPr="007B6A29">
        <w:rPr>
          <w:rFonts w:ascii="Arial" w:hAnsi="Arial" w:cs="Arial"/>
          <w:sz w:val="24"/>
          <w:lang w:val="en-US"/>
        </w:rPr>
        <w:t>(</w:t>
      </w:r>
      <w:r w:rsidRPr="007B6A29">
        <w:rPr>
          <w:rFonts w:ascii="MS PGothic" w:hAnsi="MS PGothic" w:hint="eastAsia"/>
          <w:sz w:val="24"/>
        </w:rPr>
        <w:t>期間の定めがあるもの</w:t>
      </w:r>
      <w:r w:rsidRPr="007B6A29">
        <w:rPr>
          <w:rFonts w:ascii="Arial" w:hAnsi="Arial" w:cs="Arial"/>
          <w:sz w:val="24"/>
          <w:lang w:val="en-US"/>
        </w:rPr>
        <w:t>)</w:t>
      </w:r>
      <w:r w:rsidRPr="007B6A29">
        <w:rPr>
          <w:rFonts w:ascii="MS PGothic" w:hAnsi="MS PGothic" w:hint="eastAsia"/>
          <w:sz w:val="24"/>
        </w:rPr>
        <w:t>とがあります。</w:t>
      </w:r>
    </w:p>
    <w:p w:rsidR="007524BC" w:rsidRPr="007B6A29" w:rsidRDefault="007524BC" w:rsidP="007524BC">
      <w:pPr>
        <w:rPr>
          <w:rFonts w:ascii="Arial" w:hAnsi="Arial" w:cs="Arial"/>
          <w:sz w:val="24"/>
          <w:lang w:val="en-US"/>
        </w:rPr>
      </w:pPr>
      <w:r w:rsidRPr="007B6A29">
        <w:rPr>
          <w:rFonts w:ascii="MS PGothic" w:hAnsi="MS PGothic" w:hint="eastAsia"/>
          <w:sz w:val="24"/>
        </w:rPr>
        <w:t>停学処分中は、登校することができず、試験や授業等を受けることはできません。また、その期間中は原則として寮生活をすることもできません。</w:t>
      </w:r>
    </w:p>
    <w:p w:rsidR="007524BC" w:rsidRPr="007B6A29" w:rsidRDefault="007524BC" w:rsidP="007524BC">
      <w:pPr>
        <w:rPr>
          <w:rFonts w:ascii="Arial" w:hAnsi="Arial" w:cs="Arial"/>
          <w:sz w:val="24"/>
          <w:lang w:val="en-US"/>
        </w:rPr>
      </w:pPr>
      <w:r w:rsidRPr="007B6A29">
        <w:rPr>
          <w:rFonts w:ascii="MS PGothic" w:hAnsi="MS PGothic" w:hint="eastAsia"/>
          <w:sz w:val="24"/>
        </w:rPr>
        <w:t>有期の停学処分の場合は、期間満了とともに終了しますが、無期の停学処分は校長においてその解除ができるかどうかを諸般の事情を考慮して判断することとなります。</w:t>
      </w:r>
    </w:p>
    <w:p w:rsidR="007524BC" w:rsidRDefault="007524BC" w:rsidP="007524BC">
      <w:pPr>
        <w:rPr>
          <w:rFonts w:ascii="Comic Sans MS" w:hAnsi="Comic Sans MS"/>
          <w:sz w:val="24"/>
        </w:rPr>
      </w:pPr>
      <w:r>
        <w:rPr>
          <w:rFonts w:ascii="Comic Sans MS" w:hAnsi="Comic Sans MS" w:hint="eastAsia"/>
          <w:sz w:val="24"/>
        </w:rPr>
        <w:t>深刻な違反行為があった場合や、以前の指導の改善がなかった場合は停学処分となります。</w:t>
      </w:r>
      <w:r w:rsidR="00411570">
        <w:rPr>
          <w:rFonts w:ascii="Comic Sans MS" w:hAnsi="Comic Sans MS" w:hint="eastAsia"/>
          <w:sz w:val="24"/>
        </w:rPr>
        <w:t>停学処分が何度かあった場合、退学になることがあることを生徒に説明し</w:t>
      </w:r>
      <w:r>
        <w:rPr>
          <w:rFonts w:ascii="Comic Sans MS" w:hAnsi="Comic Sans MS" w:hint="eastAsia"/>
          <w:sz w:val="24"/>
        </w:rPr>
        <w:t>、</w:t>
      </w:r>
      <w:r w:rsidR="00A758A4">
        <w:rPr>
          <w:rFonts w:ascii="Comic Sans MS" w:hAnsi="Comic Sans MS" w:hint="eastAsia"/>
          <w:sz w:val="24"/>
        </w:rPr>
        <w:t>校罰内容は生徒状況の懲戒欄</w:t>
      </w:r>
      <w:r>
        <w:rPr>
          <w:rFonts w:ascii="Comic Sans MS" w:hAnsi="Comic Sans MS" w:hint="eastAsia"/>
          <w:sz w:val="24"/>
        </w:rPr>
        <w:t>に</w:t>
      </w:r>
      <w:r w:rsidR="00A758A4">
        <w:rPr>
          <w:rFonts w:ascii="Comic Sans MS" w:hAnsi="Comic Sans MS" w:hint="eastAsia"/>
          <w:sz w:val="24"/>
        </w:rPr>
        <w:t>記録</w:t>
      </w:r>
      <w:r>
        <w:rPr>
          <w:rFonts w:ascii="Comic Sans MS" w:hAnsi="Comic Sans MS" w:hint="eastAsia"/>
          <w:sz w:val="24"/>
        </w:rPr>
        <w:t>され、保護者に連絡します。（学籍簿に記載されます。）</w:t>
      </w:r>
    </w:p>
    <w:p w:rsidR="007524BC" w:rsidRDefault="007524BC" w:rsidP="007524BC">
      <w:pPr>
        <w:rPr>
          <w:rFonts w:ascii="Comic Sans MS" w:hAnsi="Comic Sans MS"/>
          <w:sz w:val="24"/>
        </w:rPr>
      </w:pPr>
      <w:r>
        <w:rPr>
          <w:rFonts w:ascii="Comic Sans MS" w:hAnsi="Comic Sans MS" w:hint="eastAsia"/>
          <w:sz w:val="24"/>
        </w:rPr>
        <w:t>深刻な違反行為の場合は、レベル１～４の段階を踏まえることなく、停学処分となりこともあります。</w:t>
      </w:r>
    </w:p>
    <w:p w:rsidR="007524BC" w:rsidRDefault="007524BC" w:rsidP="007524BC">
      <w:pPr>
        <w:rPr>
          <w:rFonts w:ascii="Comic Sans MS" w:hAnsi="Comic Sans MS"/>
          <w:sz w:val="24"/>
        </w:rPr>
      </w:pPr>
    </w:p>
    <w:p w:rsidR="007524BC" w:rsidRDefault="007524BC" w:rsidP="007524BC">
      <w:pPr>
        <w:rPr>
          <w:rFonts w:ascii="Comic Sans MS" w:hAnsi="Comic Sans MS"/>
          <w:sz w:val="24"/>
          <w:u w:val="single"/>
        </w:rPr>
      </w:pPr>
    </w:p>
    <w:p w:rsidR="007524BC" w:rsidRDefault="007524BC" w:rsidP="007524BC">
      <w:pPr>
        <w:rPr>
          <w:rFonts w:ascii="Comic Sans MS" w:hAnsi="Comic Sans MS"/>
          <w:sz w:val="24"/>
          <w:u w:val="single"/>
        </w:rPr>
      </w:pPr>
      <w:r>
        <w:rPr>
          <w:rFonts w:ascii="Comic Sans MS" w:hAnsi="Comic Sans MS" w:hint="eastAsia"/>
          <w:sz w:val="24"/>
          <w:u w:val="single"/>
        </w:rPr>
        <w:t>レベル</w:t>
      </w:r>
      <w:r w:rsidRPr="0067695B">
        <w:rPr>
          <w:rFonts w:ascii="Comic Sans MS" w:hAnsi="Comic Sans MS"/>
          <w:sz w:val="24"/>
          <w:u w:val="single"/>
        </w:rPr>
        <w:t xml:space="preserve"> 6 –</w:t>
      </w:r>
      <w:r>
        <w:rPr>
          <w:rFonts w:ascii="Comic Sans MS" w:hAnsi="Comic Sans MS" w:hint="eastAsia"/>
          <w:sz w:val="24"/>
          <w:u w:val="single"/>
        </w:rPr>
        <w:t>退学</w:t>
      </w:r>
    </w:p>
    <w:p w:rsidR="007524BC" w:rsidRDefault="007524BC" w:rsidP="007524BC">
      <w:pPr>
        <w:rPr>
          <w:rFonts w:ascii="Comic Sans MS" w:hAnsi="Comic Sans MS"/>
          <w:sz w:val="24"/>
          <w:u w:val="single"/>
        </w:rPr>
      </w:pPr>
    </w:p>
    <w:p w:rsidR="007524BC" w:rsidRDefault="009E481B" w:rsidP="007524BC">
      <w:pPr>
        <w:rPr>
          <w:rFonts w:ascii="MS PGothic" w:hAnsi="MS PGothic"/>
          <w:color w:val="1F497D"/>
          <w:sz w:val="24"/>
        </w:rPr>
      </w:pPr>
      <w:r>
        <w:rPr>
          <w:rFonts w:ascii="MS PGothic" w:hAnsi="MS PGothic" w:hint="eastAsia"/>
          <w:sz w:val="24"/>
        </w:rPr>
        <w:t>教育法規</w:t>
      </w:r>
      <w:r>
        <w:rPr>
          <w:rFonts w:ascii="MS PGothic" w:hAnsi="MS PGothic" w:hint="eastAsia"/>
          <w:sz w:val="24"/>
        </w:rPr>
        <w:t>11</w:t>
      </w:r>
      <w:r>
        <w:rPr>
          <w:rFonts w:ascii="MS PGothic" w:hAnsi="MS PGothic" w:hint="eastAsia"/>
          <w:sz w:val="24"/>
        </w:rPr>
        <w:t>条による</w:t>
      </w:r>
      <w:r w:rsidR="007524BC" w:rsidRPr="007B6A29">
        <w:rPr>
          <w:rFonts w:ascii="MS PGothic" w:hAnsi="MS PGothic" w:hint="eastAsia"/>
          <w:sz w:val="24"/>
        </w:rPr>
        <w:t>「性行不良で改善の見込みがないと認められる者」、「学力劣等で成業の見込みがないと認められる者」、「正当な理由がなくて出席常でない者」、「学校の秩序を乱し、その他学生又は生徒としての本分に反した者」など、</w:t>
      </w:r>
      <w:r w:rsidR="007524BC" w:rsidRPr="007B6A29">
        <w:rPr>
          <w:rFonts w:ascii="Comic Sans MS" w:hAnsi="Comic Sans MS" w:hint="eastAsia"/>
          <w:sz w:val="24"/>
        </w:rPr>
        <w:t>より深刻な違反行為や違法行為があった場合や、再度の指導にも関わらず改善が見られない場合には</w:t>
      </w:r>
      <w:r w:rsidR="0014578D" w:rsidRPr="0014578D">
        <w:rPr>
          <w:rFonts w:ascii="Comic Sans MS" w:hAnsi="Comic Sans MS" w:hint="eastAsia"/>
          <w:sz w:val="24"/>
        </w:rPr>
        <w:t>懲戒</w:t>
      </w:r>
      <w:r w:rsidR="007524BC" w:rsidRPr="007B6A29">
        <w:rPr>
          <w:rFonts w:ascii="Comic Sans MS" w:hAnsi="Comic Sans MS" w:hint="eastAsia"/>
          <w:sz w:val="24"/>
        </w:rPr>
        <w:t>退学処分となります。</w:t>
      </w:r>
      <w:r w:rsidR="007524BC" w:rsidRPr="007B6A29">
        <w:rPr>
          <w:rFonts w:ascii="MS PGothic" w:hAnsi="MS PGothic" w:hint="eastAsia"/>
          <w:color w:val="1F497D"/>
          <w:sz w:val="24"/>
        </w:rPr>
        <w:t xml:space="preserve">　</w:t>
      </w:r>
    </w:p>
    <w:p w:rsidR="0014578D" w:rsidRPr="009E481B" w:rsidRDefault="0014578D" w:rsidP="007524BC">
      <w:pPr>
        <w:rPr>
          <w:rFonts w:ascii="Comic Sans MS" w:hAnsi="Comic Sans MS"/>
          <w:sz w:val="24"/>
        </w:rPr>
      </w:pPr>
    </w:p>
    <w:p w:rsidR="007524BC" w:rsidRDefault="007524BC" w:rsidP="007524BC">
      <w:pPr>
        <w:rPr>
          <w:rFonts w:ascii="MS PGothic" w:hAnsi="MS PGothic"/>
          <w:sz w:val="24"/>
        </w:rPr>
      </w:pPr>
      <w:r w:rsidRPr="007B6A29">
        <w:rPr>
          <w:rFonts w:ascii="MS PGothic" w:hAnsi="MS PGothic" w:hint="eastAsia"/>
          <w:sz w:val="24"/>
        </w:rPr>
        <w:t>なお、退学処分に該当する事由が認められる場合には、生徒及び保護者との面談等を行い、事案によっては、自主退学を勧める場合があります。自主退学の場合は、転校手続に協力をすることと致します。</w:t>
      </w:r>
    </w:p>
    <w:p w:rsidR="0014578D" w:rsidRDefault="0014578D" w:rsidP="007524BC">
      <w:pPr>
        <w:rPr>
          <w:rFonts w:ascii="Comic Sans MS" w:hAnsi="Comic Sans MS"/>
          <w:sz w:val="24"/>
        </w:rPr>
      </w:pPr>
    </w:p>
    <w:p w:rsidR="007524BC" w:rsidRDefault="007524BC" w:rsidP="007524BC">
      <w:pPr>
        <w:rPr>
          <w:rFonts w:ascii="Comic Sans MS" w:hAnsi="Comic Sans MS"/>
          <w:sz w:val="24"/>
        </w:rPr>
      </w:pPr>
      <w:bookmarkStart w:id="0" w:name="_GoBack"/>
      <w:r>
        <w:rPr>
          <w:rFonts w:ascii="Comic Sans MS" w:hAnsi="Comic Sans MS" w:hint="eastAsia"/>
          <w:sz w:val="24"/>
        </w:rPr>
        <w:t>生徒指導問題に対しての懲戒処分は以上の規定によって決定致しますが、必ずしもこの表記通りではなく、状況によって懲戒内容が変わる場合もあります。</w:t>
      </w:r>
    </w:p>
    <w:bookmarkEnd w:id="0"/>
    <w:p w:rsidR="00BF0911" w:rsidRDefault="00BF0911" w:rsidP="007524BC">
      <w:pPr>
        <w:rPr>
          <w:rFonts w:ascii="Comic Sans MS" w:hAnsi="Comic Sans MS"/>
          <w:sz w:val="24"/>
        </w:rPr>
      </w:pPr>
    </w:p>
    <w:p w:rsidR="00CD3D5A" w:rsidRPr="00CD3D5A" w:rsidRDefault="007524BC" w:rsidP="00B64C7E">
      <w:pPr>
        <w:rPr>
          <w:rFonts w:ascii="Comic Sans MS" w:hAnsi="Comic Sans MS"/>
          <w:sz w:val="24"/>
        </w:rPr>
      </w:pPr>
      <w:r w:rsidRPr="00614B09">
        <w:rPr>
          <w:rFonts w:ascii="Comic Sans MS" w:hAnsi="Comic Sans MS" w:cs="Arial" w:hint="eastAsia"/>
          <w:sz w:val="24"/>
        </w:rPr>
        <w:t>生徒は学園外の活動にも責任をもって行動する必要があります。私たちのほとんどは、イギリスでは外国人です。公共の場でマナー違反をしたり、問題行動</w:t>
      </w:r>
      <w:r w:rsidRPr="00614B09">
        <w:rPr>
          <w:rFonts w:ascii="Comic Sans MS" w:hAnsi="Comic Sans MS" w:cs="Arial" w:hint="eastAsia"/>
          <w:sz w:val="24"/>
        </w:rPr>
        <w:lastRenderedPageBreak/>
        <w:t>を行った場合、生徒自身、もしくは学校のみならず外国人コミュニティー全般に不評をもたらすことにもつながります。そのことを認識する必要があります。学校や外国人コミュニティーの評判を傷つける行動を取った場合、懲戒処分を検討します。</w:t>
      </w:r>
    </w:p>
    <w:p w:rsidR="00591CC6" w:rsidRPr="00CD3D5A" w:rsidRDefault="00591CC6" w:rsidP="00B64C7E">
      <w:pPr>
        <w:rPr>
          <w:rFonts w:ascii="Comic Sans MS" w:hAnsi="Comic Sans MS"/>
          <w:b/>
          <w:sz w:val="24"/>
          <w:u w:val="single"/>
        </w:rPr>
        <w:sectPr w:rsidR="00591CC6" w:rsidRPr="00CD3D5A">
          <w:footerReference w:type="even" r:id="rId7"/>
          <w:footerReference w:type="default" r:id="rId8"/>
          <w:pgSz w:w="11906" w:h="16838"/>
          <w:pgMar w:top="1985" w:right="1701" w:bottom="1701" w:left="1701" w:header="851" w:footer="992"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40"/>
        <w:gridCol w:w="5940"/>
      </w:tblGrid>
      <w:tr w:rsidR="00591CC6" w:rsidRPr="00591CC6">
        <w:tc>
          <w:tcPr>
            <w:tcW w:w="1668" w:type="dxa"/>
          </w:tcPr>
          <w:p w:rsidR="00591CC6" w:rsidRPr="00591CC6" w:rsidRDefault="00D31B0B" w:rsidP="002707B7">
            <w:pPr>
              <w:rPr>
                <w:rFonts w:ascii="Comic Sans MS" w:hAnsi="Comic Sans MS"/>
                <w:b/>
                <w:sz w:val="24"/>
              </w:rPr>
            </w:pPr>
            <w:r>
              <w:rPr>
                <w:rFonts w:ascii="Comic Sans MS" w:hAnsi="Comic Sans MS" w:hint="eastAsia"/>
                <w:b/>
                <w:sz w:val="24"/>
              </w:rPr>
              <w:lastRenderedPageBreak/>
              <w:t>レベル</w:t>
            </w:r>
          </w:p>
        </w:tc>
        <w:tc>
          <w:tcPr>
            <w:tcW w:w="5640" w:type="dxa"/>
          </w:tcPr>
          <w:p w:rsidR="00591CC6" w:rsidRPr="00591CC6" w:rsidRDefault="00D31B0B" w:rsidP="002707B7">
            <w:pPr>
              <w:rPr>
                <w:rFonts w:ascii="Comic Sans MS" w:hAnsi="Comic Sans MS"/>
                <w:b/>
                <w:sz w:val="24"/>
              </w:rPr>
            </w:pPr>
            <w:r>
              <w:rPr>
                <w:rFonts w:ascii="Comic Sans MS" w:hAnsi="Comic Sans MS" w:hint="eastAsia"/>
                <w:b/>
                <w:sz w:val="24"/>
              </w:rPr>
              <w:t>違反内容</w:t>
            </w:r>
          </w:p>
        </w:tc>
        <w:tc>
          <w:tcPr>
            <w:tcW w:w="5940" w:type="dxa"/>
          </w:tcPr>
          <w:p w:rsidR="00591CC6" w:rsidRPr="00591CC6" w:rsidRDefault="00D31B0B" w:rsidP="002707B7">
            <w:pPr>
              <w:rPr>
                <w:rFonts w:ascii="Comic Sans MS" w:hAnsi="Comic Sans MS"/>
                <w:b/>
                <w:sz w:val="24"/>
              </w:rPr>
            </w:pPr>
            <w:r>
              <w:rPr>
                <w:rFonts w:ascii="Comic Sans MS" w:hAnsi="Comic Sans MS" w:hint="eastAsia"/>
                <w:b/>
                <w:sz w:val="24"/>
              </w:rPr>
              <w:t>懲戒内容</w:t>
            </w:r>
          </w:p>
        </w:tc>
      </w:tr>
      <w:tr w:rsidR="00591CC6" w:rsidRPr="00591CC6">
        <w:tc>
          <w:tcPr>
            <w:tcW w:w="1668" w:type="dxa"/>
          </w:tcPr>
          <w:p w:rsidR="00D02A5C" w:rsidRPr="00591CC6" w:rsidRDefault="00591CC6" w:rsidP="002707B7">
            <w:pPr>
              <w:rPr>
                <w:rFonts w:ascii="Comic Sans MS" w:hAnsi="Comic Sans MS"/>
                <w:sz w:val="24"/>
              </w:rPr>
            </w:pPr>
            <w:r w:rsidRPr="00591CC6">
              <w:rPr>
                <w:rFonts w:ascii="Comic Sans MS" w:hAnsi="Comic Sans MS"/>
                <w:sz w:val="24"/>
              </w:rPr>
              <w:t>1</w:t>
            </w:r>
            <w:r w:rsidR="000971F9">
              <w:rPr>
                <w:rFonts w:ascii="Comic Sans MS" w:hAnsi="Comic Sans MS" w:hint="eastAsia"/>
                <w:sz w:val="24"/>
              </w:rPr>
              <w:t xml:space="preserve"> </w:t>
            </w:r>
            <w:r w:rsidR="00D02A5C">
              <w:rPr>
                <w:rFonts w:ascii="Comic Sans MS" w:hAnsi="Comic Sans MS" w:hint="eastAsia"/>
                <w:sz w:val="24"/>
                <w:u w:val="single"/>
              </w:rPr>
              <w:t>軽注意</w:t>
            </w:r>
          </w:p>
        </w:tc>
        <w:tc>
          <w:tcPr>
            <w:tcW w:w="5640" w:type="dxa"/>
          </w:tcPr>
          <w:p w:rsidR="000971F9" w:rsidRDefault="000971F9" w:rsidP="000971F9">
            <w:pPr>
              <w:numPr>
                <w:ilvl w:val="0"/>
                <w:numId w:val="12"/>
              </w:numPr>
              <w:rPr>
                <w:rFonts w:ascii="Comic Sans MS" w:hAnsi="Comic Sans MS"/>
                <w:sz w:val="24"/>
              </w:rPr>
            </w:pPr>
            <w:r>
              <w:rPr>
                <w:rFonts w:ascii="Comic Sans MS" w:hAnsi="Comic Sans MS" w:hint="eastAsia"/>
                <w:sz w:val="24"/>
              </w:rPr>
              <w:t>一回目の</w:t>
            </w:r>
            <w:r w:rsidR="00151EAB">
              <w:rPr>
                <w:rFonts w:ascii="Comic Sans MS" w:hAnsi="Comic Sans MS" w:hint="eastAsia"/>
                <w:sz w:val="24"/>
              </w:rPr>
              <w:t>提出物</w:t>
            </w:r>
            <w:r>
              <w:rPr>
                <w:rFonts w:ascii="Comic Sans MS" w:hAnsi="Comic Sans MS" w:hint="eastAsia"/>
                <w:sz w:val="24"/>
              </w:rPr>
              <w:t>の出し忘れ・やり忘れ。</w:t>
            </w:r>
          </w:p>
          <w:p w:rsidR="000971F9" w:rsidRDefault="000971F9" w:rsidP="000971F9">
            <w:pPr>
              <w:numPr>
                <w:ilvl w:val="0"/>
                <w:numId w:val="12"/>
              </w:numPr>
              <w:rPr>
                <w:rFonts w:ascii="Comic Sans MS" w:hAnsi="Comic Sans MS"/>
                <w:sz w:val="24"/>
              </w:rPr>
            </w:pPr>
            <w:r>
              <w:rPr>
                <w:rFonts w:ascii="Comic Sans MS" w:hAnsi="Comic Sans MS" w:hint="eastAsia"/>
                <w:sz w:val="24"/>
              </w:rPr>
              <w:t>一回目の軽い校則・寮則違反（朝食に行かない、鍵の出し忘れなど）。</w:t>
            </w:r>
          </w:p>
          <w:p w:rsidR="000971F9" w:rsidRDefault="000971F9" w:rsidP="002707B7">
            <w:pPr>
              <w:numPr>
                <w:ilvl w:val="0"/>
                <w:numId w:val="9"/>
              </w:numPr>
              <w:rPr>
                <w:rFonts w:ascii="Comic Sans MS" w:hAnsi="Comic Sans MS"/>
                <w:sz w:val="24"/>
              </w:rPr>
            </w:pPr>
            <w:r>
              <w:rPr>
                <w:rFonts w:ascii="Comic Sans MS" w:hAnsi="Comic Sans MS" w:hint="eastAsia"/>
                <w:sz w:val="24"/>
              </w:rPr>
              <w:t>授業中の携帯電話使用。</w:t>
            </w:r>
          </w:p>
          <w:p w:rsidR="00591CC6" w:rsidRDefault="000971F9" w:rsidP="002707B7">
            <w:pPr>
              <w:numPr>
                <w:ilvl w:val="0"/>
                <w:numId w:val="9"/>
              </w:numPr>
              <w:rPr>
                <w:rFonts w:ascii="Comic Sans MS" w:hAnsi="Comic Sans MS"/>
                <w:sz w:val="24"/>
              </w:rPr>
            </w:pPr>
            <w:r>
              <w:rPr>
                <w:rFonts w:ascii="Comic Sans MS" w:hAnsi="Comic Sans MS" w:hint="eastAsia"/>
                <w:sz w:val="24"/>
              </w:rPr>
              <w:t>初めての軽率な行動・発言</w:t>
            </w:r>
            <w:r w:rsidR="00151EAB">
              <w:rPr>
                <w:rFonts w:ascii="Comic Sans MS" w:hAnsi="Comic Sans MS" w:hint="eastAsia"/>
                <w:sz w:val="24"/>
              </w:rPr>
              <w:t>、迷惑行為</w:t>
            </w:r>
            <w:r>
              <w:rPr>
                <w:rFonts w:ascii="Comic Sans MS" w:hAnsi="Comic Sans MS" w:hint="eastAsia"/>
                <w:sz w:val="24"/>
              </w:rPr>
              <w:t>。</w:t>
            </w:r>
          </w:p>
          <w:p w:rsidR="000971F9" w:rsidRPr="00591CC6" w:rsidRDefault="000971F9" w:rsidP="000971F9">
            <w:pPr>
              <w:numPr>
                <w:ilvl w:val="0"/>
                <w:numId w:val="9"/>
              </w:numPr>
              <w:rPr>
                <w:rFonts w:ascii="Comic Sans MS" w:hAnsi="Comic Sans MS"/>
                <w:sz w:val="24"/>
              </w:rPr>
            </w:pPr>
            <w:r>
              <w:rPr>
                <w:rFonts w:ascii="Comic Sans MS" w:hAnsi="Comic Sans MS" w:hint="eastAsia"/>
                <w:sz w:val="24"/>
              </w:rPr>
              <w:t>制服をきちんと着ていない。</w:t>
            </w:r>
          </w:p>
        </w:tc>
        <w:tc>
          <w:tcPr>
            <w:tcW w:w="5940" w:type="dxa"/>
          </w:tcPr>
          <w:p w:rsidR="000971F9" w:rsidRDefault="00CD6AEF" w:rsidP="00591CC6">
            <w:pPr>
              <w:numPr>
                <w:ilvl w:val="0"/>
                <w:numId w:val="13"/>
              </w:numPr>
              <w:rPr>
                <w:rFonts w:ascii="Comic Sans MS" w:hAnsi="Comic Sans MS"/>
                <w:sz w:val="24"/>
              </w:rPr>
            </w:pPr>
            <w:r>
              <w:rPr>
                <w:rFonts w:ascii="Comic Sans MS" w:hAnsi="Comic Sans MS" w:hint="eastAsia"/>
                <w:sz w:val="24"/>
              </w:rPr>
              <w:t>提出物</w:t>
            </w:r>
            <w:r w:rsidR="000971F9">
              <w:rPr>
                <w:rFonts w:ascii="Comic Sans MS" w:hAnsi="Comic Sans MS" w:hint="eastAsia"/>
                <w:sz w:val="24"/>
              </w:rPr>
              <w:t>の再提出。</w:t>
            </w:r>
          </w:p>
          <w:p w:rsidR="00151EAB" w:rsidRDefault="00151EAB" w:rsidP="00591CC6">
            <w:pPr>
              <w:numPr>
                <w:ilvl w:val="0"/>
                <w:numId w:val="13"/>
              </w:numPr>
              <w:rPr>
                <w:rFonts w:ascii="Comic Sans MS" w:hAnsi="Comic Sans MS"/>
                <w:sz w:val="24"/>
              </w:rPr>
            </w:pPr>
            <w:r>
              <w:rPr>
                <w:rFonts w:ascii="Comic Sans MS" w:hAnsi="Comic Sans MS" w:hint="eastAsia"/>
                <w:sz w:val="24"/>
              </w:rPr>
              <w:t>携帯電話の没収。</w:t>
            </w:r>
          </w:p>
          <w:p w:rsidR="005E29C4" w:rsidRDefault="005E29C4" w:rsidP="005E29C4">
            <w:pPr>
              <w:numPr>
                <w:ilvl w:val="0"/>
                <w:numId w:val="13"/>
              </w:numPr>
              <w:rPr>
                <w:rFonts w:ascii="Comic Sans MS" w:hAnsi="Comic Sans MS"/>
                <w:sz w:val="24"/>
              </w:rPr>
            </w:pPr>
            <w:r>
              <w:rPr>
                <w:rFonts w:ascii="Comic Sans MS" w:hAnsi="Comic Sans MS" w:hint="eastAsia"/>
                <w:sz w:val="24"/>
              </w:rPr>
              <w:t>再度違反した際の懲戒の警告。（ｘをつけるなど）</w:t>
            </w:r>
          </w:p>
          <w:p w:rsidR="000971F9" w:rsidRPr="00591CC6" w:rsidRDefault="00151EAB" w:rsidP="005E29C4">
            <w:pPr>
              <w:numPr>
                <w:ilvl w:val="0"/>
                <w:numId w:val="13"/>
              </w:numPr>
              <w:rPr>
                <w:rFonts w:ascii="Comic Sans MS" w:hAnsi="Comic Sans MS"/>
                <w:sz w:val="24"/>
              </w:rPr>
            </w:pPr>
            <w:r>
              <w:rPr>
                <w:rFonts w:ascii="Comic Sans MS" w:hAnsi="Comic Sans MS" w:hint="eastAsia"/>
                <w:sz w:val="24"/>
              </w:rPr>
              <w:t>教員・担任・寮監による注意。</w:t>
            </w:r>
          </w:p>
        </w:tc>
      </w:tr>
      <w:tr w:rsidR="00591CC6" w:rsidRPr="00591CC6">
        <w:tc>
          <w:tcPr>
            <w:tcW w:w="1668" w:type="dxa"/>
          </w:tcPr>
          <w:p w:rsidR="00D02A5C" w:rsidRPr="00591CC6" w:rsidRDefault="00591CC6" w:rsidP="002707B7">
            <w:pPr>
              <w:rPr>
                <w:rFonts w:ascii="Comic Sans MS" w:hAnsi="Comic Sans MS"/>
                <w:sz w:val="24"/>
              </w:rPr>
            </w:pPr>
            <w:r w:rsidRPr="00591CC6">
              <w:rPr>
                <w:rFonts w:ascii="Comic Sans MS" w:hAnsi="Comic Sans MS"/>
                <w:sz w:val="24"/>
              </w:rPr>
              <w:t>2</w:t>
            </w:r>
            <w:r w:rsidR="000971F9">
              <w:rPr>
                <w:rFonts w:ascii="Comic Sans MS" w:hAnsi="Comic Sans MS" w:hint="eastAsia"/>
                <w:sz w:val="24"/>
              </w:rPr>
              <w:t xml:space="preserve"> </w:t>
            </w:r>
            <w:r w:rsidR="00D02A5C">
              <w:rPr>
                <w:rFonts w:ascii="Comic Sans MS" w:hAnsi="Comic Sans MS" w:hint="eastAsia"/>
                <w:sz w:val="24"/>
                <w:u w:val="single"/>
              </w:rPr>
              <w:t>重注意</w:t>
            </w:r>
          </w:p>
        </w:tc>
        <w:tc>
          <w:tcPr>
            <w:tcW w:w="5640" w:type="dxa"/>
          </w:tcPr>
          <w:p w:rsidR="00151EAB" w:rsidRDefault="00801864" w:rsidP="002707B7">
            <w:pPr>
              <w:numPr>
                <w:ilvl w:val="0"/>
                <w:numId w:val="14"/>
              </w:numPr>
              <w:rPr>
                <w:rFonts w:ascii="Comic Sans MS" w:hAnsi="Comic Sans MS"/>
                <w:sz w:val="24"/>
              </w:rPr>
            </w:pPr>
            <w:r>
              <w:rPr>
                <w:rFonts w:ascii="Comic Sans MS" w:hAnsi="Comic Sans MS" w:hint="eastAsia"/>
                <w:sz w:val="24"/>
              </w:rPr>
              <w:t>再度の提出物の出し忘れ・やり</w:t>
            </w:r>
            <w:r w:rsidR="00151EAB">
              <w:rPr>
                <w:rFonts w:ascii="Comic Sans MS" w:hAnsi="Comic Sans MS" w:hint="eastAsia"/>
                <w:sz w:val="24"/>
              </w:rPr>
              <w:t>忘れ。</w:t>
            </w:r>
          </w:p>
          <w:p w:rsidR="00151EAB" w:rsidRDefault="00151EAB" w:rsidP="002707B7">
            <w:pPr>
              <w:numPr>
                <w:ilvl w:val="0"/>
                <w:numId w:val="14"/>
              </w:numPr>
              <w:rPr>
                <w:rFonts w:ascii="Comic Sans MS" w:hAnsi="Comic Sans MS"/>
                <w:sz w:val="24"/>
              </w:rPr>
            </w:pPr>
            <w:r>
              <w:rPr>
                <w:rFonts w:ascii="Comic Sans MS" w:hAnsi="Comic Sans MS" w:hint="eastAsia"/>
                <w:sz w:val="24"/>
              </w:rPr>
              <w:t>再度の軽い校則・寮則違反。</w:t>
            </w:r>
          </w:p>
          <w:p w:rsidR="00151EAB" w:rsidRDefault="00151EAB" w:rsidP="002707B7">
            <w:pPr>
              <w:numPr>
                <w:ilvl w:val="0"/>
                <w:numId w:val="14"/>
              </w:numPr>
              <w:rPr>
                <w:rFonts w:ascii="Comic Sans MS" w:hAnsi="Comic Sans MS"/>
                <w:sz w:val="24"/>
              </w:rPr>
            </w:pPr>
            <w:r>
              <w:rPr>
                <w:rFonts w:ascii="Comic Sans MS" w:hAnsi="Comic Sans MS" w:hint="eastAsia"/>
                <w:sz w:val="24"/>
              </w:rPr>
              <w:t>再度の軽率な行動・発言、迷惑行為。</w:t>
            </w:r>
          </w:p>
          <w:p w:rsidR="00151EAB" w:rsidRDefault="00151EAB" w:rsidP="002707B7">
            <w:pPr>
              <w:numPr>
                <w:ilvl w:val="0"/>
                <w:numId w:val="14"/>
              </w:numPr>
              <w:rPr>
                <w:rFonts w:ascii="Comic Sans MS" w:hAnsi="Comic Sans MS"/>
                <w:sz w:val="24"/>
              </w:rPr>
            </w:pPr>
            <w:r>
              <w:rPr>
                <w:rFonts w:ascii="Comic Sans MS" w:hAnsi="Comic Sans MS" w:hint="eastAsia"/>
                <w:sz w:val="24"/>
              </w:rPr>
              <w:t>より深刻な迷惑行為。</w:t>
            </w:r>
          </w:p>
          <w:p w:rsidR="002707B7" w:rsidRPr="002707B7" w:rsidRDefault="00CD6AEF" w:rsidP="00CD6AEF">
            <w:pPr>
              <w:numPr>
                <w:ilvl w:val="0"/>
                <w:numId w:val="14"/>
              </w:numPr>
              <w:rPr>
                <w:rFonts w:ascii="Comic Sans MS" w:hAnsi="Comic Sans MS"/>
                <w:sz w:val="24"/>
              </w:rPr>
            </w:pPr>
            <w:r>
              <w:rPr>
                <w:rFonts w:ascii="Comic Sans MS" w:hAnsi="Comic Sans MS" w:hint="eastAsia"/>
                <w:sz w:val="24"/>
              </w:rPr>
              <w:t>不適切な男女交際</w:t>
            </w:r>
            <w:r w:rsidR="00BD0521">
              <w:rPr>
                <w:rFonts w:ascii="Comic Sans MS" w:hAnsi="Comic Sans MS" w:hint="eastAsia"/>
                <w:sz w:val="24"/>
              </w:rPr>
              <w:t>。</w:t>
            </w:r>
          </w:p>
        </w:tc>
        <w:tc>
          <w:tcPr>
            <w:tcW w:w="5940" w:type="dxa"/>
          </w:tcPr>
          <w:p w:rsidR="00CD6AEF" w:rsidRDefault="00CD6AEF" w:rsidP="00CD6AEF">
            <w:pPr>
              <w:numPr>
                <w:ilvl w:val="0"/>
                <w:numId w:val="13"/>
              </w:numPr>
              <w:rPr>
                <w:rFonts w:ascii="Comic Sans MS" w:hAnsi="Comic Sans MS"/>
                <w:sz w:val="24"/>
              </w:rPr>
            </w:pPr>
            <w:r>
              <w:rPr>
                <w:rFonts w:ascii="Comic Sans MS" w:hAnsi="Comic Sans MS" w:hint="eastAsia"/>
                <w:sz w:val="24"/>
              </w:rPr>
              <w:t>提出物の再提出。</w:t>
            </w:r>
          </w:p>
          <w:p w:rsidR="005E29C4" w:rsidRDefault="005E29C4" w:rsidP="005E29C4">
            <w:pPr>
              <w:numPr>
                <w:ilvl w:val="0"/>
                <w:numId w:val="13"/>
              </w:numPr>
              <w:rPr>
                <w:rFonts w:ascii="Comic Sans MS" w:hAnsi="Comic Sans MS"/>
                <w:sz w:val="24"/>
              </w:rPr>
            </w:pPr>
            <w:r>
              <w:rPr>
                <w:rFonts w:ascii="Comic Sans MS" w:hAnsi="Comic Sans MS" w:hint="eastAsia"/>
                <w:sz w:val="24"/>
              </w:rPr>
              <w:t>再度違反した際の懲戒の警告。</w:t>
            </w:r>
          </w:p>
          <w:p w:rsidR="00CD6AEF" w:rsidRDefault="00CD6AEF" w:rsidP="002707B7">
            <w:pPr>
              <w:numPr>
                <w:ilvl w:val="0"/>
                <w:numId w:val="13"/>
              </w:numPr>
              <w:rPr>
                <w:rFonts w:ascii="Comic Sans MS" w:hAnsi="Comic Sans MS"/>
                <w:sz w:val="24"/>
              </w:rPr>
            </w:pPr>
            <w:r>
              <w:rPr>
                <w:rFonts w:ascii="Comic Sans MS" w:hAnsi="Comic Sans MS" w:hint="eastAsia"/>
                <w:sz w:val="24"/>
              </w:rPr>
              <w:t>教員・担任・寮監による注意。</w:t>
            </w:r>
          </w:p>
          <w:p w:rsidR="00CD6AEF" w:rsidRDefault="00CD6AEF" w:rsidP="002707B7">
            <w:pPr>
              <w:numPr>
                <w:ilvl w:val="0"/>
                <w:numId w:val="13"/>
              </w:numPr>
              <w:rPr>
                <w:rFonts w:ascii="Comic Sans MS" w:hAnsi="Comic Sans MS"/>
                <w:sz w:val="24"/>
              </w:rPr>
            </w:pPr>
            <w:r>
              <w:rPr>
                <w:rFonts w:ascii="Comic Sans MS" w:hAnsi="Comic Sans MS" w:hint="eastAsia"/>
                <w:sz w:val="24"/>
              </w:rPr>
              <w:t>外出禁止。</w:t>
            </w:r>
          </w:p>
          <w:p w:rsidR="00CD6AEF" w:rsidRDefault="00361DA9" w:rsidP="00CD6AEF">
            <w:pPr>
              <w:widowControl/>
              <w:numPr>
                <w:ilvl w:val="0"/>
                <w:numId w:val="13"/>
              </w:numPr>
              <w:tabs>
                <w:tab w:val="left" w:pos="840"/>
                <w:tab w:val="left" w:pos="1560"/>
              </w:tabs>
              <w:jc w:val="left"/>
              <w:rPr>
                <w:rFonts w:ascii="Comic Sans MS" w:hAnsi="Comic Sans MS"/>
                <w:sz w:val="24"/>
              </w:rPr>
            </w:pPr>
            <w:r>
              <w:rPr>
                <w:rFonts w:ascii="Comic Sans MS" w:hAnsi="Comic Sans MS" w:hint="eastAsia"/>
                <w:sz w:val="24"/>
              </w:rPr>
              <w:t>日常生活での自由を一部規制する</w:t>
            </w:r>
            <w:r w:rsidR="00BD0521">
              <w:rPr>
                <w:rFonts w:ascii="Comic Sans MS" w:hAnsi="Comic Sans MS" w:hint="eastAsia"/>
                <w:sz w:val="24"/>
              </w:rPr>
              <w:t>。</w:t>
            </w:r>
          </w:p>
          <w:p w:rsidR="002707B7" w:rsidRPr="00CD6AEF" w:rsidRDefault="00CD6AEF" w:rsidP="00CD6AEF">
            <w:pPr>
              <w:numPr>
                <w:ilvl w:val="0"/>
                <w:numId w:val="14"/>
              </w:numPr>
              <w:rPr>
                <w:rFonts w:ascii="Comic Sans MS" w:hAnsi="Comic Sans MS"/>
                <w:sz w:val="24"/>
              </w:rPr>
            </w:pPr>
            <w:r>
              <w:rPr>
                <w:rFonts w:ascii="Comic Sans MS" w:hAnsi="Comic Sans MS" w:hint="eastAsia"/>
                <w:sz w:val="24"/>
              </w:rPr>
              <w:t>保護者に連絡。</w:t>
            </w:r>
          </w:p>
        </w:tc>
      </w:tr>
      <w:tr w:rsidR="00591CC6" w:rsidRPr="00591CC6">
        <w:tc>
          <w:tcPr>
            <w:tcW w:w="1668" w:type="dxa"/>
          </w:tcPr>
          <w:p w:rsidR="00D02A5C" w:rsidRPr="00591CC6" w:rsidRDefault="00591CC6" w:rsidP="002707B7">
            <w:pPr>
              <w:rPr>
                <w:rFonts w:ascii="Comic Sans MS" w:hAnsi="Comic Sans MS"/>
                <w:sz w:val="24"/>
              </w:rPr>
            </w:pPr>
            <w:r w:rsidRPr="00591CC6">
              <w:rPr>
                <w:rFonts w:ascii="Comic Sans MS" w:hAnsi="Comic Sans MS"/>
                <w:sz w:val="24"/>
              </w:rPr>
              <w:t>3</w:t>
            </w:r>
            <w:r w:rsidR="000971F9">
              <w:rPr>
                <w:rFonts w:ascii="Comic Sans MS" w:hAnsi="Comic Sans MS" w:hint="eastAsia"/>
                <w:sz w:val="24"/>
              </w:rPr>
              <w:t xml:space="preserve"> </w:t>
            </w:r>
            <w:r w:rsidR="00D02A5C">
              <w:rPr>
                <w:rFonts w:ascii="Comic Sans MS" w:hAnsi="Comic Sans MS" w:hint="eastAsia"/>
                <w:sz w:val="24"/>
                <w:u w:val="single"/>
              </w:rPr>
              <w:t>訓</w:t>
            </w:r>
            <w:r w:rsidR="00AA13D5">
              <w:rPr>
                <w:rFonts w:ascii="Comic Sans MS" w:hAnsi="Comic Sans MS" w:hint="eastAsia"/>
                <w:sz w:val="24"/>
                <w:u w:val="single"/>
              </w:rPr>
              <w:t>告</w:t>
            </w:r>
          </w:p>
        </w:tc>
        <w:tc>
          <w:tcPr>
            <w:tcW w:w="5640" w:type="dxa"/>
          </w:tcPr>
          <w:p w:rsidR="00BD0521" w:rsidRDefault="00494F5C" w:rsidP="000F25F4">
            <w:pPr>
              <w:numPr>
                <w:ilvl w:val="0"/>
                <w:numId w:val="15"/>
              </w:numPr>
              <w:rPr>
                <w:rFonts w:ascii="Comic Sans MS" w:hAnsi="Comic Sans MS"/>
                <w:sz w:val="24"/>
              </w:rPr>
            </w:pPr>
            <w:r>
              <w:rPr>
                <w:rFonts w:ascii="Comic Sans MS" w:hAnsi="Comic Sans MS" w:hint="eastAsia"/>
                <w:sz w:val="24"/>
              </w:rPr>
              <w:t>レベル１～</w:t>
            </w:r>
            <w:r w:rsidR="00BD0521">
              <w:rPr>
                <w:rFonts w:ascii="Comic Sans MS" w:hAnsi="Comic Sans MS" w:hint="eastAsia"/>
                <w:sz w:val="24"/>
              </w:rPr>
              <w:t>２の違反行為</w:t>
            </w:r>
            <w:r>
              <w:rPr>
                <w:rFonts w:ascii="Comic Sans MS" w:hAnsi="Comic Sans MS" w:hint="eastAsia"/>
                <w:sz w:val="24"/>
              </w:rPr>
              <w:t>のエスカレート</w:t>
            </w:r>
            <w:r w:rsidR="00BD0521">
              <w:rPr>
                <w:rFonts w:ascii="Comic Sans MS" w:hAnsi="Comic Sans MS" w:hint="eastAsia"/>
                <w:sz w:val="24"/>
              </w:rPr>
              <w:t>。</w:t>
            </w:r>
          </w:p>
          <w:p w:rsidR="00BD0521" w:rsidRPr="00BD0521" w:rsidRDefault="00BD0521" w:rsidP="00BD0521">
            <w:pPr>
              <w:numPr>
                <w:ilvl w:val="0"/>
                <w:numId w:val="15"/>
              </w:numPr>
              <w:rPr>
                <w:rFonts w:ascii="Comic Sans MS" w:hAnsi="Comic Sans MS"/>
                <w:sz w:val="24"/>
              </w:rPr>
            </w:pPr>
            <w:r>
              <w:rPr>
                <w:rFonts w:ascii="Comic Sans MS" w:hAnsi="Comic Sans MS" w:hint="eastAsia"/>
                <w:sz w:val="24"/>
              </w:rPr>
              <w:t>不適切な男女交際。</w:t>
            </w:r>
          </w:p>
        </w:tc>
        <w:tc>
          <w:tcPr>
            <w:tcW w:w="5940" w:type="dxa"/>
          </w:tcPr>
          <w:p w:rsidR="000F25F4" w:rsidRDefault="00BD0521" w:rsidP="000F25F4">
            <w:pPr>
              <w:numPr>
                <w:ilvl w:val="0"/>
                <w:numId w:val="16"/>
              </w:numPr>
              <w:tabs>
                <w:tab w:val="center" w:pos="4153"/>
                <w:tab w:val="right" w:pos="8306"/>
              </w:tabs>
              <w:rPr>
                <w:rFonts w:ascii="Comic Sans MS" w:hAnsi="Comic Sans MS"/>
                <w:sz w:val="24"/>
              </w:rPr>
            </w:pPr>
            <w:r>
              <w:rPr>
                <w:rFonts w:ascii="Comic Sans MS" w:hAnsi="Comic Sans MS" w:hint="eastAsia"/>
                <w:sz w:val="24"/>
              </w:rPr>
              <w:t>反省文の提出。</w:t>
            </w:r>
          </w:p>
          <w:p w:rsidR="0016309A" w:rsidRPr="00361DA9" w:rsidRDefault="00361DA9" w:rsidP="00361DA9">
            <w:pPr>
              <w:widowControl/>
              <w:numPr>
                <w:ilvl w:val="0"/>
                <w:numId w:val="13"/>
              </w:numPr>
              <w:tabs>
                <w:tab w:val="left" w:pos="840"/>
                <w:tab w:val="left" w:pos="1560"/>
              </w:tabs>
              <w:jc w:val="left"/>
              <w:rPr>
                <w:rFonts w:ascii="Comic Sans MS" w:hAnsi="Comic Sans MS"/>
                <w:sz w:val="24"/>
              </w:rPr>
            </w:pPr>
            <w:r>
              <w:rPr>
                <w:rFonts w:ascii="Comic Sans MS" w:hAnsi="Comic Sans MS" w:hint="eastAsia"/>
                <w:sz w:val="24"/>
              </w:rPr>
              <w:t>日常生活での自由を一部規制する。</w:t>
            </w:r>
          </w:p>
          <w:p w:rsidR="000F25F4" w:rsidRDefault="0016309A" w:rsidP="000F25F4">
            <w:pPr>
              <w:numPr>
                <w:ilvl w:val="0"/>
                <w:numId w:val="16"/>
              </w:numPr>
              <w:tabs>
                <w:tab w:val="center" w:pos="4153"/>
                <w:tab w:val="right" w:pos="8306"/>
              </w:tabs>
              <w:rPr>
                <w:rFonts w:ascii="Comic Sans MS" w:hAnsi="Comic Sans MS"/>
                <w:sz w:val="24"/>
              </w:rPr>
            </w:pPr>
            <w:r>
              <w:rPr>
                <w:rFonts w:ascii="Comic Sans MS" w:hAnsi="Comic Sans MS" w:hint="eastAsia"/>
                <w:sz w:val="24"/>
              </w:rPr>
              <w:t>奉仕活動。</w:t>
            </w:r>
          </w:p>
          <w:p w:rsidR="0016309A" w:rsidRDefault="0016309A" w:rsidP="0016309A">
            <w:pPr>
              <w:numPr>
                <w:ilvl w:val="0"/>
                <w:numId w:val="16"/>
              </w:numPr>
              <w:rPr>
                <w:rFonts w:ascii="Comic Sans MS" w:hAnsi="Comic Sans MS"/>
                <w:sz w:val="24"/>
              </w:rPr>
            </w:pPr>
            <w:r>
              <w:rPr>
                <w:rFonts w:ascii="Comic Sans MS" w:hAnsi="Comic Sans MS" w:hint="eastAsia"/>
                <w:sz w:val="24"/>
              </w:rPr>
              <w:t>再度違反した際の懲戒の警告。</w:t>
            </w:r>
          </w:p>
          <w:p w:rsidR="0016309A" w:rsidRDefault="0016309A" w:rsidP="0016309A">
            <w:pPr>
              <w:numPr>
                <w:ilvl w:val="0"/>
                <w:numId w:val="16"/>
              </w:numPr>
              <w:rPr>
                <w:rFonts w:ascii="Comic Sans MS" w:hAnsi="Comic Sans MS"/>
                <w:sz w:val="24"/>
              </w:rPr>
            </w:pPr>
            <w:r>
              <w:rPr>
                <w:rFonts w:ascii="Comic Sans MS" w:hAnsi="Comic Sans MS" w:hint="eastAsia"/>
                <w:sz w:val="24"/>
              </w:rPr>
              <w:t>担任・寮監・教頭による注意。</w:t>
            </w:r>
          </w:p>
          <w:p w:rsidR="000F25F4" w:rsidRPr="00591CC6" w:rsidRDefault="0016309A" w:rsidP="000F25F4">
            <w:pPr>
              <w:numPr>
                <w:ilvl w:val="0"/>
                <w:numId w:val="16"/>
              </w:numPr>
              <w:tabs>
                <w:tab w:val="center" w:pos="4153"/>
                <w:tab w:val="right" w:pos="8306"/>
              </w:tabs>
              <w:rPr>
                <w:rFonts w:ascii="Comic Sans MS" w:hAnsi="Comic Sans MS"/>
                <w:sz w:val="24"/>
              </w:rPr>
            </w:pPr>
            <w:r>
              <w:rPr>
                <w:rFonts w:ascii="Comic Sans MS" w:hAnsi="Comic Sans MS" w:hint="eastAsia"/>
                <w:sz w:val="24"/>
              </w:rPr>
              <w:t>保護者に連絡。</w:t>
            </w:r>
          </w:p>
        </w:tc>
      </w:tr>
      <w:tr w:rsidR="006C059D" w:rsidRPr="00591CC6">
        <w:tc>
          <w:tcPr>
            <w:tcW w:w="1668" w:type="dxa"/>
          </w:tcPr>
          <w:p w:rsidR="00D02A5C" w:rsidRPr="00591CC6" w:rsidRDefault="006C059D" w:rsidP="002707B7">
            <w:pPr>
              <w:rPr>
                <w:rFonts w:ascii="Comic Sans MS" w:hAnsi="Comic Sans MS"/>
                <w:sz w:val="24"/>
              </w:rPr>
            </w:pPr>
            <w:r>
              <w:rPr>
                <w:rFonts w:ascii="Comic Sans MS" w:hAnsi="Comic Sans MS" w:hint="eastAsia"/>
                <w:sz w:val="24"/>
              </w:rPr>
              <w:t>4</w:t>
            </w:r>
            <w:r w:rsidR="000971F9">
              <w:rPr>
                <w:rFonts w:ascii="Comic Sans MS" w:hAnsi="Comic Sans MS" w:hint="eastAsia"/>
                <w:sz w:val="24"/>
              </w:rPr>
              <w:t xml:space="preserve"> </w:t>
            </w:r>
            <w:r w:rsidR="007524BC">
              <w:rPr>
                <w:rFonts w:ascii="Comic Sans MS" w:hAnsi="Comic Sans MS" w:hint="eastAsia"/>
                <w:sz w:val="24"/>
              </w:rPr>
              <w:t>謹慎（</w:t>
            </w:r>
            <w:r w:rsidR="00AA13D5">
              <w:rPr>
                <w:rFonts w:ascii="Comic Sans MS" w:hAnsi="Comic Sans MS" w:hint="eastAsia"/>
                <w:sz w:val="24"/>
                <w:u w:val="single"/>
              </w:rPr>
              <w:t>学内停学</w:t>
            </w:r>
            <w:r w:rsidR="007524BC">
              <w:rPr>
                <w:rFonts w:ascii="Comic Sans MS" w:hAnsi="Comic Sans MS" w:hint="eastAsia"/>
                <w:sz w:val="24"/>
                <w:u w:val="single"/>
              </w:rPr>
              <w:t>）</w:t>
            </w:r>
          </w:p>
        </w:tc>
        <w:tc>
          <w:tcPr>
            <w:tcW w:w="5640" w:type="dxa"/>
          </w:tcPr>
          <w:p w:rsidR="00494F5C" w:rsidRDefault="00494F5C" w:rsidP="000F25F4">
            <w:pPr>
              <w:numPr>
                <w:ilvl w:val="0"/>
                <w:numId w:val="15"/>
              </w:numPr>
              <w:rPr>
                <w:rFonts w:ascii="Comic Sans MS" w:hAnsi="Comic Sans MS"/>
                <w:sz w:val="24"/>
              </w:rPr>
            </w:pPr>
            <w:r>
              <w:rPr>
                <w:rFonts w:ascii="Comic Sans MS" w:hAnsi="Comic Sans MS" w:hint="eastAsia"/>
                <w:sz w:val="24"/>
              </w:rPr>
              <w:t>レベル１～３の違反行為のエスカレート。</w:t>
            </w:r>
          </w:p>
          <w:p w:rsidR="0016309A" w:rsidRDefault="0016309A" w:rsidP="000F25F4">
            <w:pPr>
              <w:numPr>
                <w:ilvl w:val="0"/>
                <w:numId w:val="15"/>
              </w:numPr>
              <w:rPr>
                <w:rFonts w:ascii="Comic Sans MS" w:hAnsi="Comic Sans MS"/>
                <w:sz w:val="24"/>
              </w:rPr>
            </w:pPr>
            <w:r>
              <w:rPr>
                <w:rFonts w:ascii="Comic Sans MS" w:hAnsi="Comic Sans MS" w:hint="eastAsia"/>
                <w:sz w:val="24"/>
              </w:rPr>
              <w:t>より深刻な校則違反</w:t>
            </w:r>
            <w:r w:rsidR="00494F5C">
              <w:rPr>
                <w:rFonts w:ascii="Comic Sans MS" w:hAnsi="Comic Sans MS" w:hint="eastAsia"/>
                <w:sz w:val="24"/>
              </w:rPr>
              <w:t>。</w:t>
            </w:r>
            <w:r>
              <w:rPr>
                <w:rFonts w:ascii="Comic Sans MS" w:hAnsi="Comic Sans MS" w:hint="eastAsia"/>
                <w:sz w:val="24"/>
              </w:rPr>
              <w:t>（いじめなど）</w:t>
            </w:r>
          </w:p>
          <w:p w:rsidR="007629B1" w:rsidRPr="00591CC6" w:rsidRDefault="0016309A" w:rsidP="0016309A">
            <w:pPr>
              <w:numPr>
                <w:ilvl w:val="0"/>
                <w:numId w:val="15"/>
              </w:numPr>
              <w:rPr>
                <w:rFonts w:ascii="Comic Sans MS" w:hAnsi="Comic Sans MS"/>
                <w:sz w:val="24"/>
              </w:rPr>
            </w:pPr>
            <w:r>
              <w:rPr>
                <w:rFonts w:ascii="Comic Sans MS" w:hAnsi="Comic Sans MS" w:hint="eastAsia"/>
                <w:sz w:val="24"/>
              </w:rPr>
              <w:t>深刻な違法行為</w:t>
            </w:r>
            <w:r w:rsidR="00494F5C">
              <w:rPr>
                <w:rFonts w:ascii="Comic Sans MS" w:hAnsi="Comic Sans MS" w:hint="eastAsia"/>
                <w:sz w:val="24"/>
              </w:rPr>
              <w:t>。</w:t>
            </w:r>
            <w:r>
              <w:rPr>
                <w:rFonts w:ascii="Comic Sans MS" w:hAnsi="Comic Sans MS" w:hint="eastAsia"/>
                <w:sz w:val="24"/>
              </w:rPr>
              <w:t>（飲酒、喫煙など）</w:t>
            </w:r>
            <w:r w:rsidR="002A5B9F" w:rsidRPr="00591CC6">
              <w:rPr>
                <w:rFonts w:ascii="Comic Sans MS" w:hAnsi="Comic Sans MS"/>
                <w:sz w:val="24"/>
              </w:rPr>
              <w:tab/>
            </w:r>
          </w:p>
        </w:tc>
        <w:tc>
          <w:tcPr>
            <w:tcW w:w="5940" w:type="dxa"/>
          </w:tcPr>
          <w:p w:rsidR="00AA13D5" w:rsidRDefault="0016309A" w:rsidP="006C059D">
            <w:pPr>
              <w:numPr>
                <w:ilvl w:val="0"/>
                <w:numId w:val="16"/>
              </w:numPr>
              <w:tabs>
                <w:tab w:val="center" w:pos="4153"/>
                <w:tab w:val="right" w:pos="8306"/>
              </w:tabs>
              <w:rPr>
                <w:rFonts w:ascii="Comic Sans MS" w:hAnsi="Comic Sans MS"/>
                <w:sz w:val="24"/>
              </w:rPr>
            </w:pPr>
            <w:r>
              <w:rPr>
                <w:rFonts w:ascii="Comic Sans MS" w:hAnsi="Comic Sans MS" w:hint="eastAsia"/>
                <w:sz w:val="24"/>
              </w:rPr>
              <w:t>1</w:t>
            </w:r>
            <w:r>
              <w:rPr>
                <w:rFonts w:ascii="Comic Sans MS" w:hAnsi="Comic Sans MS" w:hint="eastAsia"/>
                <w:sz w:val="24"/>
              </w:rPr>
              <w:t>～</w:t>
            </w:r>
            <w:r>
              <w:rPr>
                <w:rFonts w:ascii="Comic Sans MS" w:hAnsi="Comic Sans MS" w:hint="eastAsia"/>
                <w:sz w:val="24"/>
              </w:rPr>
              <w:t>2</w:t>
            </w:r>
            <w:r>
              <w:rPr>
                <w:rFonts w:ascii="Comic Sans MS" w:hAnsi="Comic Sans MS" w:hint="eastAsia"/>
                <w:sz w:val="24"/>
              </w:rPr>
              <w:t>週間</w:t>
            </w:r>
            <w:r w:rsidR="00AA13D5">
              <w:rPr>
                <w:rFonts w:ascii="Comic Sans MS" w:hAnsi="Comic Sans MS" w:hint="eastAsia"/>
                <w:sz w:val="24"/>
              </w:rPr>
              <w:t>以上の学内停学</w:t>
            </w:r>
            <w:r>
              <w:rPr>
                <w:rFonts w:ascii="Comic Sans MS" w:hAnsi="Comic Sans MS" w:hint="eastAsia"/>
                <w:sz w:val="24"/>
              </w:rPr>
              <w:t>処分。</w:t>
            </w:r>
            <w:r w:rsidR="00AA13D5">
              <w:rPr>
                <w:rFonts w:ascii="Comic Sans MS" w:hAnsi="Comic Sans MS" w:hint="eastAsia"/>
                <w:sz w:val="24"/>
              </w:rPr>
              <w:t>（別室登校とし授業に参加しない。</w:t>
            </w:r>
          </w:p>
          <w:p w:rsidR="0016309A" w:rsidRDefault="00AA13D5" w:rsidP="006C059D">
            <w:pPr>
              <w:numPr>
                <w:ilvl w:val="0"/>
                <w:numId w:val="16"/>
              </w:numPr>
              <w:tabs>
                <w:tab w:val="center" w:pos="4153"/>
                <w:tab w:val="right" w:pos="8306"/>
              </w:tabs>
              <w:rPr>
                <w:rFonts w:ascii="Comic Sans MS" w:hAnsi="Comic Sans MS"/>
                <w:sz w:val="24"/>
              </w:rPr>
            </w:pPr>
            <w:r>
              <w:rPr>
                <w:rFonts w:ascii="Comic Sans MS" w:hAnsi="Comic Sans MS" w:hint="eastAsia"/>
                <w:sz w:val="24"/>
              </w:rPr>
              <w:t>学籍簿に明記せず欠席扱いとする</w:t>
            </w:r>
          </w:p>
          <w:p w:rsidR="00AA13D5" w:rsidRDefault="00AA13D5" w:rsidP="00AA13D5">
            <w:pPr>
              <w:tabs>
                <w:tab w:val="center" w:pos="4153"/>
                <w:tab w:val="right" w:pos="8306"/>
              </w:tabs>
              <w:ind w:left="720"/>
              <w:rPr>
                <w:rFonts w:ascii="Comic Sans MS" w:hAnsi="Comic Sans MS"/>
                <w:sz w:val="24"/>
              </w:rPr>
            </w:pPr>
          </w:p>
          <w:p w:rsidR="00361DA9" w:rsidRPr="00361DA9" w:rsidRDefault="00361DA9" w:rsidP="00361DA9">
            <w:pPr>
              <w:widowControl/>
              <w:numPr>
                <w:ilvl w:val="0"/>
                <w:numId w:val="13"/>
              </w:numPr>
              <w:tabs>
                <w:tab w:val="left" w:pos="840"/>
                <w:tab w:val="left" w:pos="1560"/>
              </w:tabs>
              <w:jc w:val="left"/>
              <w:rPr>
                <w:rFonts w:ascii="Comic Sans MS" w:hAnsi="Comic Sans MS"/>
                <w:sz w:val="24"/>
              </w:rPr>
            </w:pPr>
            <w:r>
              <w:rPr>
                <w:rFonts w:ascii="Comic Sans MS" w:hAnsi="Comic Sans MS" w:hint="eastAsia"/>
                <w:sz w:val="24"/>
              </w:rPr>
              <w:lastRenderedPageBreak/>
              <w:t>日常生活での自由を一部規制する。</w:t>
            </w:r>
          </w:p>
          <w:p w:rsidR="0016309A" w:rsidRDefault="0016309A" w:rsidP="0016309A">
            <w:pPr>
              <w:numPr>
                <w:ilvl w:val="0"/>
                <w:numId w:val="16"/>
              </w:numPr>
              <w:tabs>
                <w:tab w:val="center" w:pos="4153"/>
                <w:tab w:val="right" w:pos="8306"/>
              </w:tabs>
              <w:rPr>
                <w:rFonts w:ascii="Comic Sans MS" w:hAnsi="Comic Sans MS"/>
                <w:sz w:val="24"/>
              </w:rPr>
            </w:pPr>
            <w:r>
              <w:rPr>
                <w:rFonts w:ascii="Comic Sans MS" w:hAnsi="Comic Sans MS" w:hint="eastAsia"/>
                <w:sz w:val="24"/>
              </w:rPr>
              <w:t>反省文の提出。</w:t>
            </w:r>
          </w:p>
          <w:p w:rsidR="0016309A" w:rsidRDefault="0016309A" w:rsidP="006C059D">
            <w:pPr>
              <w:numPr>
                <w:ilvl w:val="0"/>
                <w:numId w:val="16"/>
              </w:numPr>
              <w:tabs>
                <w:tab w:val="center" w:pos="4153"/>
                <w:tab w:val="right" w:pos="8306"/>
              </w:tabs>
              <w:rPr>
                <w:rFonts w:ascii="Comic Sans MS" w:hAnsi="Comic Sans MS"/>
                <w:sz w:val="24"/>
              </w:rPr>
            </w:pPr>
            <w:r>
              <w:rPr>
                <w:rFonts w:ascii="Comic Sans MS" w:hAnsi="Comic Sans MS" w:hint="eastAsia"/>
                <w:sz w:val="24"/>
              </w:rPr>
              <w:t>違反行為に関連した課題の提出。</w:t>
            </w:r>
          </w:p>
          <w:p w:rsidR="0016309A" w:rsidRDefault="00AA13D5" w:rsidP="0016309A">
            <w:pPr>
              <w:numPr>
                <w:ilvl w:val="0"/>
                <w:numId w:val="16"/>
              </w:numPr>
              <w:rPr>
                <w:rFonts w:ascii="Comic Sans MS" w:hAnsi="Comic Sans MS"/>
                <w:sz w:val="24"/>
              </w:rPr>
            </w:pPr>
            <w:r>
              <w:rPr>
                <w:rFonts w:ascii="Comic Sans MS" w:hAnsi="Comic Sans MS" w:hint="eastAsia"/>
                <w:sz w:val="24"/>
              </w:rPr>
              <w:t>再度違反した際の停学</w:t>
            </w:r>
            <w:r w:rsidR="0016309A">
              <w:rPr>
                <w:rFonts w:ascii="Comic Sans MS" w:hAnsi="Comic Sans MS" w:hint="eastAsia"/>
                <w:sz w:val="24"/>
              </w:rPr>
              <w:t>の警告。</w:t>
            </w:r>
          </w:p>
          <w:p w:rsidR="0016309A" w:rsidRDefault="0016309A" w:rsidP="0016309A">
            <w:pPr>
              <w:numPr>
                <w:ilvl w:val="0"/>
                <w:numId w:val="16"/>
              </w:numPr>
              <w:rPr>
                <w:rFonts w:ascii="Comic Sans MS" w:hAnsi="Comic Sans MS"/>
                <w:sz w:val="24"/>
              </w:rPr>
            </w:pPr>
            <w:r>
              <w:rPr>
                <w:rFonts w:ascii="Comic Sans MS" w:hAnsi="Comic Sans MS" w:hint="eastAsia"/>
                <w:sz w:val="24"/>
              </w:rPr>
              <w:t>担任・寮監・教頭・校長による注意。</w:t>
            </w:r>
          </w:p>
          <w:p w:rsidR="00AA13D5" w:rsidRDefault="0016309A" w:rsidP="00AA13D5">
            <w:pPr>
              <w:numPr>
                <w:ilvl w:val="0"/>
                <w:numId w:val="16"/>
              </w:numPr>
              <w:tabs>
                <w:tab w:val="center" w:pos="4153"/>
                <w:tab w:val="right" w:pos="8306"/>
              </w:tabs>
              <w:rPr>
                <w:rFonts w:ascii="Comic Sans MS" w:hAnsi="Comic Sans MS"/>
                <w:sz w:val="24"/>
              </w:rPr>
            </w:pPr>
            <w:r>
              <w:rPr>
                <w:rFonts w:ascii="Comic Sans MS" w:hAnsi="Comic Sans MS" w:hint="eastAsia"/>
                <w:sz w:val="24"/>
              </w:rPr>
              <w:t>保護者に連絡。</w:t>
            </w:r>
          </w:p>
        </w:tc>
      </w:tr>
      <w:tr w:rsidR="007629B1" w:rsidRPr="00591CC6">
        <w:tc>
          <w:tcPr>
            <w:tcW w:w="1668" w:type="dxa"/>
          </w:tcPr>
          <w:p w:rsidR="00D02A5C" w:rsidRDefault="007629B1" w:rsidP="002707B7">
            <w:pPr>
              <w:rPr>
                <w:rFonts w:ascii="Comic Sans MS" w:hAnsi="Comic Sans MS"/>
                <w:sz w:val="24"/>
              </w:rPr>
            </w:pPr>
            <w:r>
              <w:rPr>
                <w:rFonts w:ascii="Comic Sans MS" w:hAnsi="Comic Sans MS" w:hint="eastAsia"/>
                <w:sz w:val="24"/>
              </w:rPr>
              <w:lastRenderedPageBreak/>
              <w:t>5</w:t>
            </w:r>
            <w:r w:rsidR="000971F9">
              <w:rPr>
                <w:rFonts w:ascii="Comic Sans MS" w:hAnsi="Comic Sans MS" w:hint="eastAsia"/>
                <w:sz w:val="24"/>
              </w:rPr>
              <w:t xml:space="preserve"> </w:t>
            </w:r>
            <w:r w:rsidR="00D02A5C">
              <w:rPr>
                <w:rFonts w:ascii="Comic Sans MS" w:hAnsi="Comic Sans MS" w:hint="eastAsia"/>
                <w:sz w:val="24"/>
                <w:u w:val="single"/>
              </w:rPr>
              <w:t>停学</w:t>
            </w:r>
          </w:p>
        </w:tc>
        <w:tc>
          <w:tcPr>
            <w:tcW w:w="5640" w:type="dxa"/>
          </w:tcPr>
          <w:p w:rsidR="00494F5C" w:rsidRDefault="00494F5C" w:rsidP="007629B1">
            <w:pPr>
              <w:numPr>
                <w:ilvl w:val="0"/>
                <w:numId w:val="15"/>
              </w:numPr>
              <w:rPr>
                <w:rFonts w:ascii="Comic Sans MS" w:hAnsi="Comic Sans MS"/>
                <w:sz w:val="24"/>
              </w:rPr>
            </w:pPr>
            <w:r>
              <w:rPr>
                <w:rFonts w:ascii="Comic Sans MS" w:hAnsi="Comic Sans MS" w:hint="eastAsia"/>
                <w:sz w:val="24"/>
              </w:rPr>
              <w:t>レベル１～４の違反行為のエスカレート。</w:t>
            </w:r>
          </w:p>
          <w:p w:rsidR="00494F5C" w:rsidRDefault="00494F5C" w:rsidP="007629B1">
            <w:pPr>
              <w:numPr>
                <w:ilvl w:val="0"/>
                <w:numId w:val="15"/>
              </w:numPr>
              <w:rPr>
                <w:rFonts w:ascii="Comic Sans MS" w:hAnsi="Comic Sans MS"/>
                <w:sz w:val="24"/>
              </w:rPr>
            </w:pPr>
            <w:r>
              <w:rPr>
                <w:rFonts w:ascii="Comic Sans MS" w:hAnsi="Comic Sans MS" w:hint="eastAsia"/>
                <w:sz w:val="24"/>
              </w:rPr>
              <w:t>重大な違反行為。（性行為も含む）</w:t>
            </w:r>
          </w:p>
          <w:p w:rsidR="007629B1" w:rsidRPr="007629B1" w:rsidRDefault="00494F5C" w:rsidP="00EA49C8">
            <w:pPr>
              <w:numPr>
                <w:ilvl w:val="0"/>
                <w:numId w:val="15"/>
              </w:numPr>
              <w:rPr>
                <w:rFonts w:ascii="Comic Sans MS" w:hAnsi="Comic Sans MS"/>
                <w:sz w:val="24"/>
              </w:rPr>
            </w:pPr>
            <w:r>
              <w:rPr>
                <w:rFonts w:ascii="Comic Sans MS" w:hAnsi="Comic Sans MS" w:hint="eastAsia"/>
                <w:sz w:val="24"/>
              </w:rPr>
              <w:t>自他の健康と安全を害する行為。</w:t>
            </w:r>
          </w:p>
        </w:tc>
        <w:tc>
          <w:tcPr>
            <w:tcW w:w="5940" w:type="dxa"/>
          </w:tcPr>
          <w:p w:rsidR="00494F5C" w:rsidRDefault="00494F5C" w:rsidP="00494F5C">
            <w:pPr>
              <w:numPr>
                <w:ilvl w:val="0"/>
                <w:numId w:val="16"/>
              </w:numPr>
              <w:tabs>
                <w:tab w:val="center" w:pos="4153"/>
                <w:tab w:val="right" w:pos="8306"/>
              </w:tabs>
              <w:rPr>
                <w:rFonts w:ascii="Comic Sans MS" w:hAnsi="Comic Sans MS"/>
                <w:sz w:val="24"/>
              </w:rPr>
            </w:pPr>
            <w:r>
              <w:rPr>
                <w:rFonts w:ascii="Comic Sans MS" w:hAnsi="Comic Sans MS" w:hint="eastAsia"/>
                <w:sz w:val="24"/>
              </w:rPr>
              <w:t>1</w:t>
            </w:r>
            <w:r>
              <w:rPr>
                <w:rFonts w:ascii="Comic Sans MS" w:hAnsi="Comic Sans MS" w:hint="eastAsia"/>
                <w:sz w:val="24"/>
              </w:rPr>
              <w:t>～</w:t>
            </w:r>
            <w:r>
              <w:rPr>
                <w:rFonts w:ascii="Comic Sans MS" w:hAnsi="Comic Sans MS" w:hint="eastAsia"/>
                <w:sz w:val="24"/>
              </w:rPr>
              <w:t>2</w:t>
            </w:r>
            <w:r>
              <w:rPr>
                <w:rFonts w:ascii="Comic Sans MS" w:hAnsi="Comic Sans MS" w:hint="eastAsia"/>
                <w:sz w:val="24"/>
              </w:rPr>
              <w:t>週間</w:t>
            </w:r>
            <w:r w:rsidR="00AA13D5">
              <w:rPr>
                <w:rFonts w:ascii="Comic Sans MS" w:hAnsi="Comic Sans MS" w:hint="eastAsia"/>
                <w:sz w:val="24"/>
              </w:rPr>
              <w:t>以上の</w:t>
            </w:r>
            <w:r>
              <w:rPr>
                <w:rFonts w:ascii="Comic Sans MS" w:hAnsi="Comic Sans MS" w:hint="eastAsia"/>
                <w:sz w:val="24"/>
              </w:rPr>
              <w:t>停学処分。</w:t>
            </w:r>
          </w:p>
          <w:p w:rsidR="00494F5C" w:rsidRDefault="00494F5C" w:rsidP="00494F5C">
            <w:pPr>
              <w:numPr>
                <w:ilvl w:val="0"/>
                <w:numId w:val="16"/>
              </w:numPr>
              <w:tabs>
                <w:tab w:val="center" w:pos="4153"/>
                <w:tab w:val="right" w:pos="8306"/>
              </w:tabs>
              <w:rPr>
                <w:rFonts w:ascii="Comic Sans MS" w:hAnsi="Comic Sans MS"/>
                <w:sz w:val="24"/>
              </w:rPr>
            </w:pPr>
            <w:r>
              <w:rPr>
                <w:rFonts w:ascii="Comic Sans MS" w:hAnsi="Comic Sans MS" w:hint="eastAsia"/>
                <w:sz w:val="24"/>
              </w:rPr>
              <w:t>反省文の提出。</w:t>
            </w:r>
          </w:p>
          <w:p w:rsidR="00494F5C" w:rsidRDefault="00494F5C" w:rsidP="00494F5C">
            <w:pPr>
              <w:numPr>
                <w:ilvl w:val="0"/>
                <w:numId w:val="16"/>
              </w:numPr>
              <w:tabs>
                <w:tab w:val="center" w:pos="4153"/>
                <w:tab w:val="right" w:pos="8306"/>
              </w:tabs>
              <w:rPr>
                <w:rFonts w:ascii="Comic Sans MS" w:hAnsi="Comic Sans MS"/>
                <w:sz w:val="24"/>
              </w:rPr>
            </w:pPr>
            <w:r>
              <w:rPr>
                <w:rFonts w:ascii="Comic Sans MS" w:hAnsi="Comic Sans MS" w:hint="eastAsia"/>
                <w:sz w:val="24"/>
              </w:rPr>
              <w:t>違反行為に関連した課題の提出。</w:t>
            </w:r>
          </w:p>
          <w:p w:rsidR="00494F5C" w:rsidRDefault="00AA13D5" w:rsidP="00494F5C">
            <w:pPr>
              <w:numPr>
                <w:ilvl w:val="0"/>
                <w:numId w:val="16"/>
              </w:numPr>
              <w:rPr>
                <w:rFonts w:ascii="Comic Sans MS" w:hAnsi="Comic Sans MS"/>
                <w:sz w:val="24"/>
              </w:rPr>
            </w:pPr>
            <w:r>
              <w:rPr>
                <w:rFonts w:ascii="Comic Sans MS" w:hAnsi="Comic Sans MS" w:hint="eastAsia"/>
                <w:sz w:val="24"/>
              </w:rPr>
              <w:t>再度違反した際の退学</w:t>
            </w:r>
            <w:r w:rsidR="00494F5C">
              <w:rPr>
                <w:rFonts w:ascii="Comic Sans MS" w:hAnsi="Comic Sans MS" w:hint="eastAsia"/>
                <w:sz w:val="24"/>
              </w:rPr>
              <w:t>の警告。</w:t>
            </w:r>
          </w:p>
          <w:p w:rsidR="00494F5C" w:rsidRDefault="00494F5C" w:rsidP="00494F5C">
            <w:pPr>
              <w:numPr>
                <w:ilvl w:val="0"/>
                <w:numId w:val="16"/>
              </w:numPr>
              <w:rPr>
                <w:rFonts w:ascii="Comic Sans MS" w:hAnsi="Comic Sans MS"/>
                <w:sz w:val="24"/>
              </w:rPr>
            </w:pPr>
            <w:r>
              <w:rPr>
                <w:rFonts w:ascii="Comic Sans MS" w:hAnsi="Comic Sans MS" w:hint="eastAsia"/>
                <w:sz w:val="24"/>
              </w:rPr>
              <w:t>担任・寮監・教頭・校長による注意。</w:t>
            </w:r>
          </w:p>
          <w:p w:rsidR="007629B1" w:rsidRDefault="00494F5C" w:rsidP="00494F5C">
            <w:pPr>
              <w:numPr>
                <w:ilvl w:val="0"/>
                <w:numId w:val="16"/>
              </w:numPr>
              <w:tabs>
                <w:tab w:val="center" w:pos="4153"/>
                <w:tab w:val="right" w:pos="8306"/>
              </w:tabs>
              <w:rPr>
                <w:rFonts w:ascii="Comic Sans MS" w:hAnsi="Comic Sans MS"/>
                <w:sz w:val="24"/>
              </w:rPr>
            </w:pPr>
            <w:r>
              <w:rPr>
                <w:rFonts w:ascii="Comic Sans MS" w:hAnsi="Comic Sans MS" w:hint="eastAsia"/>
                <w:sz w:val="24"/>
              </w:rPr>
              <w:t>保護者に連絡。</w:t>
            </w:r>
          </w:p>
          <w:p w:rsidR="00AA13D5" w:rsidRDefault="00AA13D5" w:rsidP="00494F5C">
            <w:pPr>
              <w:numPr>
                <w:ilvl w:val="0"/>
                <w:numId w:val="16"/>
              </w:numPr>
              <w:tabs>
                <w:tab w:val="center" w:pos="4153"/>
                <w:tab w:val="right" w:pos="8306"/>
              </w:tabs>
              <w:rPr>
                <w:rFonts w:ascii="Comic Sans MS" w:hAnsi="Comic Sans MS"/>
                <w:sz w:val="24"/>
              </w:rPr>
            </w:pPr>
            <w:r>
              <w:rPr>
                <w:rFonts w:ascii="Comic Sans MS" w:hAnsi="Comic Sans MS" w:hint="eastAsia"/>
                <w:sz w:val="24"/>
              </w:rPr>
              <w:t>学籍簿に記入する</w:t>
            </w:r>
          </w:p>
        </w:tc>
      </w:tr>
      <w:tr w:rsidR="00EA49C8" w:rsidRPr="00591CC6">
        <w:tc>
          <w:tcPr>
            <w:tcW w:w="1668" w:type="dxa"/>
          </w:tcPr>
          <w:p w:rsidR="00D02A5C" w:rsidRPr="000971F9" w:rsidRDefault="00EA49C8" w:rsidP="002707B7">
            <w:pPr>
              <w:rPr>
                <w:rFonts w:ascii="Comic Sans MS" w:hAnsi="Comic Sans MS"/>
                <w:sz w:val="24"/>
              </w:rPr>
            </w:pPr>
            <w:r>
              <w:rPr>
                <w:rFonts w:ascii="Comic Sans MS" w:hAnsi="Comic Sans MS" w:hint="eastAsia"/>
                <w:sz w:val="24"/>
              </w:rPr>
              <w:t>6</w:t>
            </w:r>
            <w:r w:rsidR="000971F9">
              <w:rPr>
                <w:rFonts w:ascii="Comic Sans MS" w:hAnsi="Comic Sans MS" w:hint="eastAsia"/>
                <w:sz w:val="24"/>
              </w:rPr>
              <w:t xml:space="preserve"> </w:t>
            </w:r>
            <w:r w:rsidR="00D02A5C">
              <w:rPr>
                <w:rFonts w:ascii="Comic Sans MS" w:hAnsi="Comic Sans MS" w:hint="eastAsia"/>
                <w:sz w:val="24"/>
                <w:u w:val="single"/>
              </w:rPr>
              <w:t>退学</w:t>
            </w:r>
          </w:p>
        </w:tc>
        <w:tc>
          <w:tcPr>
            <w:tcW w:w="5640" w:type="dxa"/>
          </w:tcPr>
          <w:p w:rsidR="00494F5C" w:rsidRDefault="00494F5C" w:rsidP="00EA49C8">
            <w:pPr>
              <w:numPr>
                <w:ilvl w:val="0"/>
                <w:numId w:val="15"/>
              </w:numPr>
              <w:rPr>
                <w:rFonts w:ascii="Comic Sans MS" w:hAnsi="Comic Sans MS"/>
                <w:sz w:val="24"/>
              </w:rPr>
            </w:pPr>
            <w:r>
              <w:rPr>
                <w:rFonts w:ascii="Comic Sans MS" w:hAnsi="Comic Sans MS" w:hint="eastAsia"/>
                <w:sz w:val="24"/>
              </w:rPr>
              <w:t>停学後の再度の違反行為。</w:t>
            </w:r>
          </w:p>
          <w:p w:rsidR="00494F5C" w:rsidRDefault="00494F5C" w:rsidP="00494F5C">
            <w:pPr>
              <w:numPr>
                <w:ilvl w:val="0"/>
                <w:numId w:val="15"/>
              </w:numPr>
              <w:rPr>
                <w:rFonts w:ascii="Comic Sans MS" w:hAnsi="Comic Sans MS"/>
                <w:sz w:val="24"/>
              </w:rPr>
            </w:pPr>
            <w:r>
              <w:rPr>
                <w:rFonts w:ascii="Comic Sans MS" w:hAnsi="Comic Sans MS" w:hint="eastAsia"/>
                <w:sz w:val="24"/>
              </w:rPr>
              <w:t>重大な</w:t>
            </w:r>
            <w:r w:rsidR="00AA13D5">
              <w:rPr>
                <w:rFonts w:ascii="Comic Sans MS" w:hAnsi="Comic Sans MS" w:hint="eastAsia"/>
                <w:sz w:val="24"/>
              </w:rPr>
              <w:t>刑事上の</w:t>
            </w:r>
            <w:r>
              <w:rPr>
                <w:rFonts w:ascii="Comic Sans MS" w:hAnsi="Comic Sans MS" w:hint="eastAsia"/>
                <w:sz w:val="24"/>
              </w:rPr>
              <w:t>違法行為。（麻薬使用など）</w:t>
            </w:r>
          </w:p>
        </w:tc>
        <w:tc>
          <w:tcPr>
            <w:tcW w:w="5940" w:type="dxa"/>
          </w:tcPr>
          <w:p w:rsidR="00EA49C8" w:rsidRDefault="00494F5C" w:rsidP="00EA49C8">
            <w:pPr>
              <w:numPr>
                <w:ilvl w:val="0"/>
                <w:numId w:val="16"/>
              </w:numPr>
              <w:tabs>
                <w:tab w:val="center" w:pos="4153"/>
                <w:tab w:val="right" w:pos="8306"/>
              </w:tabs>
              <w:rPr>
                <w:rFonts w:ascii="Comic Sans MS" w:hAnsi="Comic Sans MS"/>
                <w:sz w:val="24"/>
              </w:rPr>
            </w:pPr>
            <w:r>
              <w:rPr>
                <w:rFonts w:ascii="Comic Sans MS" w:hAnsi="Comic Sans MS" w:hint="eastAsia"/>
                <w:sz w:val="24"/>
              </w:rPr>
              <w:t>退学処分。</w:t>
            </w:r>
          </w:p>
          <w:p w:rsidR="00EA49C8" w:rsidRDefault="00EA49C8" w:rsidP="00EA49C8">
            <w:pPr>
              <w:tabs>
                <w:tab w:val="center" w:pos="4153"/>
                <w:tab w:val="right" w:pos="8306"/>
              </w:tabs>
              <w:rPr>
                <w:rFonts w:ascii="Comic Sans MS" w:hAnsi="Comic Sans MS"/>
                <w:sz w:val="24"/>
              </w:rPr>
            </w:pPr>
          </w:p>
        </w:tc>
      </w:tr>
    </w:tbl>
    <w:p w:rsidR="00294E58" w:rsidRDefault="00294E58" w:rsidP="00B64C7E">
      <w:pPr>
        <w:rPr>
          <w:rFonts w:ascii="Comic Sans MS" w:hAnsi="Comic Sans MS"/>
          <w:b/>
          <w:sz w:val="24"/>
          <w:u w:val="single"/>
        </w:rPr>
      </w:pPr>
    </w:p>
    <w:p w:rsidR="00AA13D5" w:rsidRDefault="00AA13D5" w:rsidP="00AA13D5">
      <w:pPr>
        <w:rPr>
          <w:rFonts w:ascii="Comic Sans MS" w:hAnsi="Comic Sans MS"/>
          <w:b/>
          <w:sz w:val="24"/>
          <w:u w:val="single"/>
        </w:rPr>
      </w:pPr>
    </w:p>
    <w:p w:rsidR="00AA13D5" w:rsidRDefault="00AA13D5" w:rsidP="00B64C7E">
      <w:pPr>
        <w:rPr>
          <w:rFonts w:ascii="Comic Sans MS" w:hAnsi="Comic Sans MS"/>
          <w:b/>
          <w:sz w:val="24"/>
          <w:u w:val="single"/>
        </w:rPr>
      </w:pPr>
    </w:p>
    <w:p w:rsidR="00294E58" w:rsidRDefault="00294E58" w:rsidP="00625651">
      <w:pPr>
        <w:rPr>
          <w:rFonts w:ascii="Comic Sans MS" w:hAnsi="Comic Sans MS"/>
          <w:b/>
          <w:sz w:val="28"/>
          <w:szCs w:val="28"/>
          <w:highlight w:val="lightGray"/>
        </w:rPr>
        <w:sectPr w:rsidR="00294E58" w:rsidSect="00591CC6">
          <w:pgSz w:w="16838" w:h="11906" w:orient="landscape" w:code="9"/>
          <w:pgMar w:top="1701" w:right="1985" w:bottom="1701" w:left="1701" w:header="851" w:footer="992" w:gutter="0"/>
          <w:cols w:space="425"/>
          <w:docGrid w:type="linesAndChars" w:linePitch="360"/>
        </w:sectPr>
      </w:pPr>
    </w:p>
    <w:p w:rsidR="0015197C" w:rsidRPr="00007857" w:rsidRDefault="005C6FB9" w:rsidP="00DD674F">
      <w:pPr>
        <w:rPr>
          <w:rFonts w:ascii="Comic Sans MS" w:hAnsi="Comic Sans MS"/>
          <w:b/>
          <w:sz w:val="28"/>
          <w:szCs w:val="28"/>
        </w:rPr>
      </w:pPr>
      <w:r>
        <w:rPr>
          <w:rFonts w:ascii="Comic Sans MS" w:hAnsi="Comic Sans MS" w:hint="eastAsia"/>
          <w:b/>
          <w:sz w:val="28"/>
          <w:szCs w:val="28"/>
        </w:rPr>
        <w:lastRenderedPageBreak/>
        <w:t>10.</w:t>
      </w:r>
      <w:r w:rsidR="00361DA9">
        <w:rPr>
          <w:rFonts w:ascii="Comic Sans MS" w:hAnsi="Comic Sans MS" w:hint="eastAsia"/>
          <w:b/>
          <w:sz w:val="28"/>
          <w:szCs w:val="28"/>
        </w:rPr>
        <w:t>生徒指導</w:t>
      </w:r>
    </w:p>
    <w:p w:rsidR="003757BB" w:rsidRPr="002A5B9F" w:rsidRDefault="003757BB" w:rsidP="00B50036">
      <w:pPr>
        <w:rPr>
          <w:rFonts w:ascii="Comic Sans MS" w:hAnsi="Comic Sans MS"/>
          <w:sz w:val="24"/>
        </w:rPr>
      </w:pPr>
    </w:p>
    <w:p w:rsidR="00BD5329" w:rsidRDefault="00C80628" w:rsidP="00294E58">
      <w:pPr>
        <w:rPr>
          <w:rFonts w:ascii="Comic Sans MS" w:hAnsi="Comic Sans MS"/>
          <w:sz w:val="24"/>
        </w:rPr>
      </w:pPr>
      <w:r>
        <w:rPr>
          <w:rFonts w:ascii="Comic Sans MS" w:hAnsi="Comic Sans MS" w:hint="eastAsia"/>
          <w:sz w:val="24"/>
        </w:rPr>
        <w:t>すべての生徒指導は生徒状況</w:t>
      </w:r>
      <w:r w:rsidR="00361DA9">
        <w:rPr>
          <w:rFonts w:ascii="Comic Sans MS" w:hAnsi="Comic Sans MS" w:hint="eastAsia"/>
          <w:sz w:val="24"/>
        </w:rPr>
        <w:t>記録に記入されます。</w:t>
      </w:r>
      <w:r w:rsidR="00BD5329">
        <w:rPr>
          <w:rFonts w:ascii="Comic Sans MS" w:hAnsi="Comic Sans MS" w:hint="eastAsia"/>
          <w:sz w:val="24"/>
        </w:rPr>
        <w:t>記録には生徒の氏名、懲戒理由と担当教員の名前が書き込まれます。</w:t>
      </w:r>
      <w:r>
        <w:rPr>
          <w:rFonts w:ascii="Comic Sans MS" w:hAnsi="Comic Sans MS" w:hint="eastAsia"/>
          <w:sz w:val="24"/>
        </w:rPr>
        <w:t>懲戒のレベルも記入されます。</w:t>
      </w:r>
    </w:p>
    <w:p w:rsidR="00BD5329" w:rsidRDefault="00BD5329" w:rsidP="00294E58">
      <w:pPr>
        <w:rPr>
          <w:rFonts w:ascii="Comic Sans MS" w:hAnsi="Comic Sans MS"/>
          <w:sz w:val="24"/>
        </w:rPr>
      </w:pPr>
    </w:p>
    <w:p w:rsidR="00BD5329" w:rsidRDefault="00361DA9" w:rsidP="00294E58">
      <w:pPr>
        <w:rPr>
          <w:rFonts w:ascii="Comic Sans MS" w:hAnsi="Comic Sans MS"/>
          <w:sz w:val="24"/>
        </w:rPr>
      </w:pPr>
      <w:r>
        <w:rPr>
          <w:rFonts w:ascii="Comic Sans MS" w:hAnsi="Comic Sans MS" w:hint="eastAsia"/>
          <w:sz w:val="24"/>
        </w:rPr>
        <w:t>学園の方針に従い、</w:t>
      </w:r>
      <w:r w:rsidR="00BD5329">
        <w:rPr>
          <w:rFonts w:ascii="Comic Sans MS" w:hAnsi="Comic Sans MS" w:hint="eastAsia"/>
          <w:sz w:val="24"/>
        </w:rPr>
        <w:t>記録は</w:t>
      </w:r>
      <w:r w:rsidR="00BD5329">
        <w:rPr>
          <w:rFonts w:ascii="Comic Sans MS" w:hAnsi="Comic Sans MS" w:hint="eastAsia"/>
          <w:sz w:val="24"/>
        </w:rPr>
        <w:t>10</w:t>
      </w:r>
      <w:r w:rsidR="00BD5329">
        <w:rPr>
          <w:rFonts w:ascii="Comic Sans MS" w:hAnsi="Comic Sans MS" w:hint="eastAsia"/>
          <w:sz w:val="24"/>
        </w:rPr>
        <w:t>年間保管されます。学園の記録は法的な理由がない限り、第三者に開示することはありません。</w:t>
      </w:r>
    </w:p>
    <w:p w:rsidR="00BD5329" w:rsidRDefault="00BD5329" w:rsidP="00B50036">
      <w:pPr>
        <w:rPr>
          <w:rFonts w:ascii="Comic Sans MS" w:hAnsi="Comic Sans MS"/>
          <w:sz w:val="24"/>
        </w:rPr>
      </w:pPr>
    </w:p>
    <w:p w:rsidR="00AA2394" w:rsidRPr="00007857" w:rsidRDefault="005C6FB9" w:rsidP="00DD674F">
      <w:pPr>
        <w:rPr>
          <w:rFonts w:ascii="Comic Sans MS" w:hAnsi="Comic Sans MS"/>
          <w:b/>
          <w:sz w:val="28"/>
          <w:szCs w:val="28"/>
        </w:rPr>
      </w:pPr>
      <w:r>
        <w:rPr>
          <w:rFonts w:ascii="Comic Sans MS" w:hAnsi="Comic Sans MS" w:hint="eastAsia"/>
          <w:b/>
          <w:sz w:val="28"/>
          <w:szCs w:val="28"/>
        </w:rPr>
        <w:t>11.</w:t>
      </w:r>
      <w:r w:rsidR="00DD674F">
        <w:rPr>
          <w:rFonts w:ascii="Comic Sans MS" w:hAnsi="Comic Sans MS" w:hint="eastAsia"/>
          <w:b/>
          <w:sz w:val="28"/>
          <w:szCs w:val="28"/>
        </w:rPr>
        <w:t>苦情</w:t>
      </w:r>
    </w:p>
    <w:p w:rsidR="00AA2394" w:rsidRDefault="00AA2394" w:rsidP="00AA2394">
      <w:pPr>
        <w:rPr>
          <w:rFonts w:ascii="Times New Roman" w:hAnsi="Times New Roman"/>
          <w:kern w:val="0"/>
          <w:sz w:val="24"/>
        </w:rPr>
      </w:pPr>
    </w:p>
    <w:p w:rsidR="00DD674F" w:rsidRDefault="00DD674F" w:rsidP="00DD674F">
      <w:pPr>
        <w:rPr>
          <w:rFonts w:ascii="Comic Sans MS" w:hAnsi="Comic Sans MS"/>
          <w:sz w:val="24"/>
        </w:rPr>
      </w:pPr>
      <w:r>
        <w:rPr>
          <w:rFonts w:hint="eastAsia"/>
          <w:sz w:val="24"/>
        </w:rPr>
        <w:t>本方針に対して質問・意見がある場合は、教頭もしくは校長まで連絡をしてください。なお、学園の「</w:t>
      </w:r>
      <w:r w:rsidR="008D716A">
        <w:rPr>
          <w:rFonts w:ascii="Comic Sans MS" w:hAnsi="Comic Sans MS" w:hint="eastAsia"/>
          <w:sz w:val="24"/>
        </w:rPr>
        <w:t>要望等の相談手順</w:t>
      </w:r>
      <w:r>
        <w:rPr>
          <w:rFonts w:ascii="Comic Sans MS" w:hAnsi="Comic Sans MS" w:hint="eastAsia"/>
          <w:sz w:val="24"/>
        </w:rPr>
        <w:t>」が必要な場合は</w:t>
      </w:r>
      <w:r w:rsidR="000A360B">
        <w:rPr>
          <w:rFonts w:ascii="Comic Sans MS" w:hAnsi="Comic Sans MS" w:hint="eastAsia"/>
          <w:sz w:val="24"/>
        </w:rPr>
        <w:t>学園のウエブサイト</w:t>
      </w:r>
      <w:r w:rsidR="00C80628">
        <w:rPr>
          <w:rFonts w:ascii="Comic Sans MS" w:hAnsi="Comic Sans MS" w:hint="eastAsia"/>
          <w:sz w:val="24"/>
        </w:rPr>
        <w:t>を参照してください</w:t>
      </w:r>
      <w:r>
        <w:rPr>
          <w:rFonts w:ascii="Comic Sans MS" w:hAnsi="Comic Sans MS" w:hint="eastAsia"/>
          <w:sz w:val="24"/>
        </w:rPr>
        <w:t>。</w:t>
      </w:r>
    </w:p>
    <w:p w:rsidR="000A360B" w:rsidRDefault="000A360B" w:rsidP="00DD674F">
      <w:pPr>
        <w:rPr>
          <w:sz w:val="24"/>
        </w:rPr>
      </w:pPr>
    </w:p>
    <w:p w:rsidR="00B70725" w:rsidRPr="00B70725" w:rsidRDefault="00DD674F" w:rsidP="00DD674F">
      <w:pPr>
        <w:numPr>
          <w:ilvl w:val="0"/>
          <w:numId w:val="19"/>
        </w:numPr>
        <w:rPr>
          <w:rStyle w:val="Bold"/>
          <w:rFonts w:ascii="Comic Sans MS" w:hAnsi="Comic Sans MS"/>
          <w:sz w:val="28"/>
          <w:szCs w:val="28"/>
        </w:rPr>
      </w:pPr>
      <w:r>
        <w:rPr>
          <w:rStyle w:val="Bold"/>
          <w:rFonts w:ascii="Comic Sans MS" w:hAnsi="Comic Sans MS" w:cs="Arial" w:hint="eastAsia"/>
          <w:sz w:val="28"/>
          <w:szCs w:val="28"/>
        </w:rPr>
        <w:t>配布</w:t>
      </w:r>
    </w:p>
    <w:p w:rsidR="00B70725" w:rsidRPr="002A5B9F" w:rsidRDefault="00B70725" w:rsidP="00B70725">
      <w:pPr>
        <w:pStyle w:val="1"/>
        <w:spacing w:line="240" w:lineRule="auto"/>
        <w:rPr>
          <w:rFonts w:ascii="Comic Sans MS" w:hAnsi="Comic Sans MS" w:cs="Arial"/>
          <w:b w:val="0"/>
          <w:sz w:val="24"/>
          <w:szCs w:val="24"/>
          <w:lang w:eastAsia="ja-JP"/>
        </w:rPr>
      </w:pPr>
    </w:p>
    <w:p w:rsidR="00DD674F" w:rsidRDefault="00DD674F" w:rsidP="00DD674F">
      <w:pPr>
        <w:pStyle w:val="1"/>
        <w:spacing w:line="240" w:lineRule="auto"/>
        <w:rPr>
          <w:rFonts w:ascii="Comic Sans MS" w:hAnsi="Comic Sans MS" w:cs="Arial"/>
          <w:b w:val="0"/>
          <w:sz w:val="24"/>
          <w:szCs w:val="24"/>
          <w:lang w:eastAsia="ja-JP"/>
        </w:rPr>
      </w:pPr>
      <w:r>
        <w:rPr>
          <w:rFonts w:ascii="Comic Sans MS" w:hAnsi="Comic Sans MS" w:cs="Arial" w:hint="eastAsia"/>
          <w:b w:val="0"/>
          <w:sz w:val="24"/>
          <w:szCs w:val="24"/>
          <w:lang w:eastAsia="ja-JP"/>
        </w:rPr>
        <w:t>この方針はすべての保護者・生徒・スタッフに</w:t>
      </w:r>
      <w:r w:rsidR="000A360B">
        <w:rPr>
          <w:rFonts w:ascii="Comic Sans MS" w:hAnsi="Comic Sans MS" w:cs="Arial" w:hint="eastAsia"/>
          <w:b w:val="0"/>
          <w:sz w:val="24"/>
          <w:szCs w:val="24"/>
          <w:lang w:eastAsia="ja-JP"/>
        </w:rPr>
        <w:t>学園のウエブサイトで</w:t>
      </w:r>
      <w:r>
        <w:rPr>
          <w:rFonts w:ascii="Comic Sans MS" w:hAnsi="Comic Sans MS" w:cs="Arial" w:hint="eastAsia"/>
          <w:b w:val="0"/>
          <w:sz w:val="24"/>
          <w:szCs w:val="24"/>
          <w:lang w:eastAsia="ja-JP"/>
        </w:rPr>
        <w:t>公開しています。</w:t>
      </w:r>
    </w:p>
    <w:p w:rsidR="00B70725" w:rsidRPr="00DD674F" w:rsidRDefault="00B70725" w:rsidP="00AA2394"/>
    <w:p w:rsidR="00D71A9F" w:rsidRPr="002A5B9F" w:rsidRDefault="00DD674F" w:rsidP="00DD674F">
      <w:pPr>
        <w:numPr>
          <w:ilvl w:val="0"/>
          <w:numId w:val="19"/>
        </w:numPr>
        <w:rPr>
          <w:rFonts w:ascii="Comic Sans MS" w:hAnsi="Comic Sans MS"/>
          <w:b/>
          <w:sz w:val="28"/>
          <w:szCs w:val="28"/>
        </w:rPr>
      </w:pPr>
      <w:r>
        <w:rPr>
          <w:rFonts w:ascii="Comic Sans MS" w:hAnsi="Comic Sans MS" w:hint="eastAsia"/>
          <w:b/>
          <w:sz w:val="28"/>
          <w:szCs w:val="28"/>
        </w:rPr>
        <w:t>見直し</w:t>
      </w:r>
    </w:p>
    <w:p w:rsidR="00D71A9F" w:rsidRPr="002A5B9F" w:rsidRDefault="00D71A9F" w:rsidP="00AA2394"/>
    <w:p w:rsidR="00DD674F" w:rsidRDefault="000A360B" w:rsidP="00DD674F">
      <w:pPr>
        <w:rPr>
          <w:rFonts w:ascii="Comic Sans MS" w:hAnsi="Comic Sans MS" w:cs="Arial"/>
          <w:sz w:val="24"/>
        </w:rPr>
      </w:pPr>
      <w:r>
        <w:rPr>
          <w:rFonts w:ascii="Comic Sans MS" w:hAnsi="Comic Sans MS" w:cs="Arial" w:hint="eastAsia"/>
          <w:sz w:val="24"/>
        </w:rPr>
        <w:t>本方針は定期的に</w:t>
      </w:r>
      <w:r w:rsidR="00DD674F">
        <w:rPr>
          <w:rFonts w:ascii="Comic Sans MS" w:hAnsi="Comic Sans MS" w:cs="Arial" w:hint="eastAsia"/>
          <w:sz w:val="24"/>
        </w:rPr>
        <w:t>教頭が見直し、必要に応じて更新されます。見直しにあたっては、</w:t>
      </w:r>
      <w:r>
        <w:rPr>
          <w:rFonts w:ascii="Comic Sans MS" w:hAnsi="Comic Sans MS" w:cs="Arial" w:hint="eastAsia"/>
          <w:sz w:val="24"/>
        </w:rPr>
        <w:t>英国</w:t>
      </w:r>
      <w:r w:rsidR="00DD674F">
        <w:rPr>
          <w:rFonts w:ascii="Comic Sans MS" w:hAnsi="Comic Sans MS" w:cs="Arial" w:hint="eastAsia"/>
          <w:sz w:val="24"/>
        </w:rPr>
        <w:t>・日本の法律及び、指導要領を考慮して行います。</w:t>
      </w:r>
    </w:p>
    <w:p w:rsidR="00DD674F" w:rsidRPr="00D055C5" w:rsidRDefault="00DD674F" w:rsidP="00DD674F">
      <w:pPr>
        <w:rPr>
          <w:rFonts w:ascii="Comic Sans MS" w:hAnsi="Comic Sans MS" w:cs="Arial"/>
          <w:sz w:val="24"/>
        </w:rPr>
      </w:pPr>
    </w:p>
    <w:tbl>
      <w:tblPr>
        <w:tblW w:w="0" w:type="auto"/>
        <w:tblCellMar>
          <w:left w:w="0" w:type="dxa"/>
          <w:right w:w="0" w:type="dxa"/>
        </w:tblCellMar>
        <w:tblLook w:val="04A0"/>
      </w:tblPr>
      <w:tblGrid>
        <w:gridCol w:w="4643"/>
        <w:gridCol w:w="2269"/>
      </w:tblGrid>
      <w:tr w:rsidR="00DD674F" w:rsidRPr="00440EEF">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674F" w:rsidRPr="00440EEF" w:rsidRDefault="00DD674F" w:rsidP="0059697E">
            <w:pPr>
              <w:rPr>
                <w:rFonts w:ascii="Comic Sans MS" w:eastAsia="Calibri" w:hAnsi="Comic Sans MS" w:cs="Arial"/>
                <w:sz w:val="24"/>
                <w:lang w:val="en-US"/>
              </w:rPr>
            </w:pPr>
            <w:r>
              <w:rPr>
                <w:rFonts w:ascii="Comic Sans MS" w:hAnsi="Comic Sans MS" w:cs="Arial" w:hint="eastAsia"/>
                <w:sz w:val="24"/>
              </w:rPr>
              <w:t>最終見直し</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674F" w:rsidRPr="00440EEF" w:rsidRDefault="00DD674F" w:rsidP="0059697E">
            <w:pPr>
              <w:rPr>
                <w:rFonts w:ascii="Comic Sans MS" w:hAnsi="Comic Sans MS" w:cs="Arial"/>
                <w:sz w:val="24"/>
              </w:rPr>
            </w:pPr>
            <w:r w:rsidRPr="00440EEF">
              <w:rPr>
                <w:rFonts w:ascii="Comic Sans MS" w:hAnsi="Comic Sans MS" w:cs="Arial"/>
                <w:sz w:val="24"/>
              </w:rPr>
              <w:t>201</w:t>
            </w:r>
            <w:r w:rsidR="00122522">
              <w:rPr>
                <w:rFonts w:ascii="Comic Sans MS" w:hAnsi="Comic Sans MS" w:cs="Arial"/>
                <w:sz w:val="24"/>
              </w:rPr>
              <w:t>5</w:t>
            </w:r>
            <w:r>
              <w:rPr>
                <w:rFonts w:ascii="Comic Sans MS" w:hAnsi="Comic Sans MS" w:cs="Arial" w:hint="eastAsia"/>
                <w:sz w:val="24"/>
              </w:rPr>
              <w:t>年</w:t>
            </w:r>
            <w:r w:rsidR="00360CBC">
              <w:rPr>
                <w:rFonts w:ascii="Comic Sans MS" w:hAnsi="Comic Sans MS" w:cs="Arial"/>
                <w:sz w:val="24"/>
              </w:rPr>
              <w:t>7</w:t>
            </w:r>
            <w:r>
              <w:rPr>
                <w:rFonts w:ascii="Comic Sans MS" w:hAnsi="Comic Sans MS" w:cs="Arial" w:hint="eastAsia"/>
                <w:sz w:val="24"/>
              </w:rPr>
              <w:t>月</w:t>
            </w:r>
          </w:p>
        </w:tc>
      </w:tr>
      <w:tr w:rsidR="00DD674F" w:rsidRPr="00440E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674F" w:rsidRPr="00440EEF" w:rsidRDefault="00DD674F" w:rsidP="0059697E">
            <w:pPr>
              <w:rPr>
                <w:rFonts w:ascii="Comic Sans MS" w:eastAsia="Calibri" w:hAnsi="Comic Sans MS" w:cs="Arial"/>
                <w:sz w:val="24"/>
                <w:lang w:val="en-US"/>
              </w:rPr>
            </w:pPr>
            <w:r>
              <w:rPr>
                <w:rFonts w:ascii="Comic Sans MS" w:hAnsi="Comic Sans MS" w:cs="Arial" w:hint="eastAsia"/>
                <w:sz w:val="24"/>
              </w:rPr>
              <w:t>担当者</w:t>
            </w:r>
          </w:p>
        </w:tc>
        <w:tc>
          <w:tcPr>
            <w:tcW w:w="2269" w:type="dxa"/>
            <w:tcBorders>
              <w:top w:val="nil"/>
              <w:left w:val="nil"/>
              <w:bottom w:val="single" w:sz="8" w:space="0" w:color="auto"/>
              <w:right w:val="single" w:sz="8" w:space="0" w:color="auto"/>
            </w:tcBorders>
            <w:tcMar>
              <w:top w:w="0" w:type="dxa"/>
              <w:left w:w="108" w:type="dxa"/>
              <w:bottom w:w="0" w:type="dxa"/>
              <w:right w:w="108" w:type="dxa"/>
            </w:tcMar>
          </w:tcPr>
          <w:p w:rsidR="00DD674F" w:rsidRPr="00440EEF" w:rsidRDefault="00122522" w:rsidP="0059697E">
            <w:pPr>
              <w:rPr>
                <w:rFonts w:ascii="Comic Sans MS" w:hAnsi="Comic Sans MS" w:cs="Arial"/>
                <w:sz w:val="24"/>
              </w:rPr>
            </w:pPr>
            <w:r>
              <w:rPr>
                <w:rFonts w:ascii="Comic Sans MS" w:hAnsi="Comic Sans MS" w:cs="Arial" w:hint="eastAsia"/>
                <w:sz w:val="24"/>
              </w:rPr>
              <w:t>山田</w:t>
            </w:r>
          </w:p>
        </w:tc>
      </w:tr>
    </w:tbl>
    <w:p w:rsidR="00DD674F" w:rsidRPr="00D02A5C" w:rsidRDefault="00DD674F" w:rsidP="00B50036"/>
    <w:sectPr w:rsidR="00DD674F" w:rsidRPr="00D02A5C" w:rsidSect="00294E58">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0B" w:rsidRDefault="00E8250B">
      <w:r>
        <w:separator/>
      </w:r>
    </w:p>
  </w:endnote>
  <w:endnote w:type="continuationSeparator" w:id="0">
    <w:p w:rsidR="00E8250B" w:rsidRDefault="00E8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0B" w:rsidRDefault="00B750B3" w:rsidP="00B70725">
    <w:pPr>
      <w:pStyle w:val="a7"/>
      <w:framePr w:wrap="around" w:vAnchor="text" w:hAnchor="margin" w:xAlign="right" w:y="1"/>
      <w:rPr>
        <w:rStyle w:val="a9"/>
      </w:rPr>
    </w:pPr>
    <w:r>
      <w:rPr>
        <w:rStyle w:val="a9"/>
      </w:rPr>
      <w:fldChar w:fldCharType="begin"/>
    </w:r>
    <w:r w:rsidR="00E8250B">
      <w:rPr>
        <w:rStyle w:val="a9"/>
      </w:rPr>
      <w:instrText xml:space="preserve">PAGE  </w:instrText>
    </w:r>
    <w:r>
      <w:rPr>
        <w:rStyle w:val="a9"/>
      </w:rPr>
      <w:fldChar w:fldCharType="end"/>
    </w:r>
  </w:p>
  <w:p w:rsidR="00E8250B" w:rsidRDefault="00E8250B" w:rsidP="00B7072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0B" w:rsidRDefault="00E8250B" w:rsidP="00E8250B">
    <w:pPr>
      <w:pStyle w:val="a7"/>
      <w:pBdr>
        <w:top w:val="thinThickSmallGap" w:sz="24" w:space="1" w:color="622423" w:themeColor="accent2" w:themeShade="7F"/>
      </w:pBdr>
      <w:tabs>
        <w:tab w:val="clear" w:pos="4252"/>
      </w:tabs>
      <w:rPr>
        <w:rFonts w:asciiTheme="majorHAnsi" w:hAnsiTheme="majorHAnsi"/>
      </w:rPr>
    </w:pPr>
    <w:r>
      <w:rPr>
        <w:rFonts w:ascii="Calibri" w:hAnsi="Calibri"/>
        <w:sz w:val="16"/>
        <w:szCs w:val="16"/>
      </w:rPr>
      <w:t>Teikyo School Behaviour Policy Jul-2015</w:t>
    </w:r>
    <w:r w:rsidRPr="00E8250B">
      <w:rPr>
        <w:rFonts w:asciiTheme="majorHAnsi" w:hAnsiTheme="majorHAnsi"/>
      </w:rPr>
      <w:tab/>
      <w:t xml:space="preserve"> </w:t>
    </w:r>
    <w:fldSimple w:instr=" PAGE   \* MERGEFORMAT ">
      <w:r w:rsidR="004A2EF5" w:rsidRPr="004A2EF5">
        <w:rPr>
          <w:rFonts w:asciiTheme="majorHAnsi" w:hAnsiTheme="majorHAnsi"/>
          <w:noProof/>
        </w:rPr>
        <w:t>1</w:t>
      </w:r>
    </w:fldSimple>
  </w:p>
  <w:p w:rsidR="00E8250B" w:rsidRPr="00437284" w:rsidRDefault="00E8250B" w:rsidP="00122522">
    <w:pPr>
      <w:pStyle w:val="a7"/>
      <w:ind w:right="360"/>
      <w:rPr>
        <w:rFonts w:ascii="Microsoft Sans Serif" w:hAnsi="Microsoft Sans Serif" w:cs="Microsoft Sans Seri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0B" w:rsidRDefault="00E8250B">
      <w:r>
        <w:separator/>
      </w:r>
    </w:p>
  </w:footnote>
  <w:footnote w:type="continuationSeparator" w:id="0">
    <w:p w:rsidR="00E8250B" w:rsidRDefault="00E82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D38"/>
    <w:multiLevelType w:val="multilevel"/>
    <w:tmpl w:val="0B6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A6112"/>
    <w:multiLevelType w:val="hybridMultilevel"/>
    <w:tmpl w:val="7534DE2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787ED4"/>
    <w:multiLevelType w:val="hybridMultilevel"/>
    <w:tmpl w:val="A83A3614"/>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645C4A"/>
    <w:multiLevelType w:val="hybridMultilevel"/>
    <w:tmpl w:val="85D0EEA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900F6B"/>
    <w:multiLevelType w:val="hybridMultilevel"/>
    <w:tmpl w:val="65C6E4D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A25A87"/>
    <w:multiLevelType w:val="hybridMultilevel"/>
    <w:tmpl w:val="71C061BA"/>
    <w:lvl w:ilvl="0" w:tplc="94F6077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CB231FA"/>
    <w:multiLevelType w:val="hybridMultilevel"/>
    <w:tmpl w:val="F714797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4B7AE1"/>
    <w:multiLevelType w:val="hybridMultilevel"/>
    <w:tmpl w:val="9E166290"/>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E60B4C"/>
    <w:multiLevelType w:val="hybridMultilevel"/>
    <w:tmpl w:val="2BD4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FC5E14"/>
    <w:multiLevelType w:val="hybridMultilevel"/>
    <w:tmpl w:val="EA7A11C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52F2215"/>
    <w:multiLevelType w:val="multilevel"/>
    <w:tmpl w:val="78BA00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5AE83BB7"/>
    <w:multiLevelType w:val="hybridMultilevel"/>
    <w:tmpl w:val="539854D0"/>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FA45999"/>
    <w:multiLevelType w:val="hybridMultilevel"/>
    <w:tmpl w:val="3B3E140E"/>
    <w:lvl w:ilvl="0" w:tplc="A1A6FD1A">
      <w:start w:val="1"/>
      <w:numFmt w:val="bullet"/>
      <w:pStyle w:val="a"/>
      <w:lvlText w:val=""/>
      <w:lvlJc w:val="left"/>
      <w:pPr>
        <w:tabs>
          <w:tab w:val="num" w:pos="720"/>
        </w:tabs>
        <w:ind w:left="720" w:hanging="360"/>
      </w:pPr>
      <w:rPr>
        <w:rFonts w:ascii="Symbol" w:hAnsi="Symbol" w:hint="default"/>
      </w:rPr>
    </w:lvl>
    <w:lvl w:ilvl="1" w:tplc="626C4CDA" w:tentative="1">
      <w:start w:val="1"/>
      <w:numFmt w:val="bullet"/>
      <w:pStyle w:val="Level2Number"/>
      <w:lvlText w:val="o"/>
      <w:lvlJc w:val="left"/>
      <w:pPr>
        <w:tabs>
          <w:tab w:val="num" w:pos="1440"/>
        </w:tabs>
        <w:ind w:left="1440" w:hanging="360"/>
      </w:pPr>
      <w:rPr>
        <w:rFonts w:ascii="Courier New" w:hAnsi="Courier New" w:hint="default"/>
      </w:rPr>
    </w:lvl>
    <w:lvl w:ilvl="2" w:tplc="9EA83F08" w:tentative="1">
      <w:start w:val="1"/>
      <w:numFmt w:val="bullet"/>
      <w:pStyle w:val="Level3Number"/>
      <w:lvlText w:val=""/>
      <w:lvlJc w:val="left"/>
      <w:pPr>
        <w:tabs>
          <w:tab w:val="num" w:pos="2160"/>
        </w:tabs>
        <w:ind w:left="2160" w:hanging="360"/>
      </w:pPr>
      <w:rPr>
        <w:rFonts w:ascii="Wingdings" w:hAnsi="Wingdings" w:hint="default"/>
      </w:rPr>
    </w:lvl>
    <w:lvl w:ilvl="3" w:tplc="78EEE0A8" w:tentative="1">
      <w:start w:val="1"/>
      <w:numFmt w:val="bullet"/>
      <w:pStyle w:val="Level4Number"/>
      <w:lvlText w:val=""/>
      <w:lvlJc w:val="left"/>
      <w:pPr>
        <w:tabs>
          <w:tab w:val="num" w:pos="2880"/>
        </w:tabs>
        <w:ind w:left="2880" w:hanging="360"/>
      </w:pPr>
      <w:rPr>
        <w:rFonts w:ascii="Symbol" w:hAnsi="Symbol" w:hint="default"/>
      </w:rPr>
    </w:lvl>
    <w:lvl w:ilvl="4" w:tplc="1D20D1D2" w:tentative="1">
      <w:start w:val="1"/>
      <w:numFmt w:val="bullet"/>
      <w:pStyle w:val="Level5Number"/>
      <w:lvlText w:val="o"/>
      <w:lvlJc w:val="left"/>
      <w:pPr>
        <w:tabs>
          <w:tab w:val="num" w:pos="3600"/>
        </w:tabs>
        <w:ind w:left="3600" w:hanging="360"/>
      </w:pPr>
      <w:rPr>
        <w:rFonts w:ascii="Courier New" w:hAnsi="Courier New" w:hint="default"/>
      </w:rPr>
    </w:lvl>
    <w:lvl w:ilvl="5" w:tplc="06B82820" w:tentative="1">
      <w:start w:val="1"/>
      <w:numFmt w:val="bullet"/>
      <w:pStyle w:val="Level6Number"/>
      <w:lvlText w:val=""/>
      <w:lvlJc w:val="left"/>
      <w:pPr>
        <w:tabs>
          <w:tab w:val="num" w:pos="4320"/>
        </w:tabs>
        <w:ind w:left="4320" w:hanging="360"/>
      </w:pPr>
      <w:rPr>
        <w:rFonts w:ascii="Wingdings" w:hAnsi="Wingdings" w:hint="default"/>
      </w:rPr>
    </w:lvl>
    <w:lvl w:ilvl="6" w:tplc="A9025C54" w:tentative="1">
      <w:start w:val="1"/>
      <w:numFmt w:val="bullet"/>
      <w:pStyle w:val="Level7Number"/>
      <w:lvlText w:val=""/>
      <w:lvlJc w:val="left"/>
      <w:pPr>
        <w:tabs>
          <w:tab w:val="num" w:pos="5040"/>
        </w:tabs>
        <w:ind w:left="5040" w:hanging="360"/>
      </w:pPr>
      <w:rPr>
        <w:rFonts w:ascii="Symbol" w:hAnsi="Symbol" w:hint="default"/>
      </w:rPr>
    </w:lvl>
    <w:lvl w:ilvl="7" w:tplc="5D948BEE" w:tentative="1">
      <w:start w:val="1"/>
      <w:numFmt w:val="bullet"/>
      <w:pStyle w:val="Level8Number"/>
      <w:lvlText w:val="o"/>
      <w:lvlJc w:val="left"/>
      <w:pPr>
        <w:tabs>
          <w:tab w:val="num" w:pos="5760"/>
        </w:tabs>
        <w:ind w:left="5760" w:hanging="360"/>
      </w:pPr>
      <w:rPr>
        <w:rFonts w:ascii="Courier New" w:hAnsi="Courier New" w:hint="default"/>
      </w:rPr>
    </w:lvl>
    <w:lvl w:ilvl="8" w:tplc="A5CAD5BC" w:tentative="1">
      <w:start w:val="1"/>
      <w:numFmt w:val="bullet"/>
      <w:pStyle w:val="Level9Number"/>
      <w:lvlText w:val=""/>
      <w:lvlJc w:val="left"/>
      <w:pPr>
        <w:tabs>
          <w:tab w:val="num" w:pos="6480"/>
        </w:tabs>
        <w:ind w:left="6480" w:hanging="360"/>
      </w:pPr>
      <w:rPr>
        <w:rFonts w:ascii="Wingdings" w:hAnsi="Wingdings" w:hint="default"/>
      </w:rPr>
    </w:lvl>
  </w:abstractNum>
  <w:abstractNum w:abstractNumId="13">
    <w:nsid w:val="620C2948"/>
    <w:multiLevelType w:val="hybridMultilevel"/>
    <w:tmpl w:val="030EA8F4"/>
    <w:lvl w:ilvl="0" w:tplc="EF2287B0">
      <w:start w:val="1"/>
      <w:numFmt w:val="decimal"/>
      <w:pStyle w:val="Level1Heading"/>
      <w:lvlText w:val="%1."/>
      <w:lvlJc w:val="left"/>
      <w:pPr>
        <w:tabs>
          <w:tab w:val="num" w:pos="720"/>
        </w:tabs>
        <w:ind w:left="720" w:hanging="360"/>
      </w:pPr>
      <w:rPr>
        <w:b/>
      </w:rPr>
    </w:lvl>
    <w:lvl w:ilvl="1" w:tplc="D084E7D6">
      <w:start w:val="1"/>
      <w:numFmt w:val="lowerLetter"/>
      <w:lvlText w:val="%2."/>
      <w:lvlJc w:val="left"/>
      <w:pPr>
        <w:tabs>
          <w:tab w:val="num" w:pos="1440"/>
        </w:tabs>
        <w:ind w:left="1440" w:hanging="360"/>
      </w:pPr>
    </w:lvl>
    <w:lvl w:ilvl="2" w:tplc="906641DA" w:tentative="1">
      <w:start w:val="1"/>
      <w:numFmt w:val="lowerRoman"/>
      <w:lvlText w:val="%3."/>
      <w:lvlJc w:val="right"/>
      <w:pPr>
        <w:tabs>
          <w:tab w:val="num" w:pos="2160"/>
        </w:tabs>
        <w:ind w:left="2160" w:hanging="180"/>
      </w:pPr>
    </w:lvl>
    <w:lvl w:ilvl="3" w:tplc="A3D0F34E" w:tentative="1">
      <w:start w:val="1"/>
      <w:numFmt w:val="decimal"/>
      <w:lvlText w:val="%4."/>
      <w:lvlJc w:val="left"/>
      <w:pPr>
        <w:tabs>
          <w:tab w:val="num" w:pos="2880"/>
        </w:tabs>
        <w:ind w:left="2880" w:hanging="360"/>
      </w:pPr>
    </w:lvl>
    <w:lvl w:ilvl="4" w:tplc="B15471B4" w:tentative="1">
      <w:start w:val="1"/>
      <w:numFmt w:val="lowerLetter"/>
      <w:lvlText w:val="%5."/>
      <w:lvlJc w:val="left"/>
      <w:pPr>
        <w:tabs>
          <w:tab w:val="num" w:pos="3600"/>
        </w:tabs>
        <w:ind w:left="3600" w:hanging="360"/>
      </w:pPr>
    </w:lvl>
    <w:lvl w:ilvl="5" w:tplc="632636D2" w:tentative="1">
      <w:start w:val="1"/>
      <w:numFmt w:val="lowerRoman"/>
      <w:lvlText w:val="%6."/>
      <w:lvlJc w:val="right"/>
      <w:pPr>
        <w:tabs>
          <w:tab w:val="num" w:pos="4320"/>
        </w:tabs>
        <w:ind w:left="4320" w:hanging="180"/>
      </w:pPr>
    </w:lvl>
    <w:lvl w:ilvl="6" w:tplc="9BD0F99A" w:tentative="1">
      <w:start w:val="1"/>
      <w:numFmt w:val="decimal"/>
      <w:lvlText w:val="%7."/>
      <w:lvlJc w:val="left"/>
      <w:pPr>
        <w:tabs>
          <w:tab w:val="num" w:pos="5040"/>
        </w:tabs>
        <w:ind w:left="5040" w:hanging="360"/>
      </w:pPr>
    </w:lvl>
    <w:lvl w:ilvl="7" w:tplc="4F2A7F6E" w:tentative="1">
      <w:start w:val="1"/>
      <w:numFmt w:val="lowerLetter"/>
      <w:lvlText w:val="%8."/>
      <w:lvlJc w:val="left"/>
      <w:pPr>
        <w:tabs>
          <w:tab w:val="num" w:pos="5760"/>
        </w:tabs>
        <w:ind w:left="5760" w:hanging="360"/>
      </w:pPr>
    </w:lvl>
    <w:lvl w:ilvl="8" w:tplc="042C65B0" w:tentative="1">
      <w:start w:val="1"/>
      <w:numFmt w:val="lowerRoman"/>
      <w:lvlText w:val="%9."/>
      <w:lvlJc w:val="right"/>
      <w:pPr>
        <w:tabs>
          <w:tab w:val="num" w:pos="6480"/>
        </w:tabs>
        <w:ind w:left="6480" w:hanging="180"/>
      </w:pPr>
    </w:lvl>
  </w:abstractNum>
  <w:abstractNum w:abstractNumId="14">
    <w:nsid w:val="636E4322"/>
    <w:multiLevelType w:val="hybridMultilevel"/>
    <w:tmpl w:val="01985CFC"/>
    <w:name w:val="Numbering"/>
    <w:lvl w:ilvl="0" w:tplc="350EEB58">
      <w:start w:val="1"/>
      <w:numFmt w:val="bullet"/>
      <w:lvlText w:val=""/>
      <w:lvlJc w:val="left"/>
      <w:pPr>
        <w:tabs>
          <w:tab w:val="num" w:pos="720"/>
        </w:tabs>
        <w:ind w:left="720" w:hanging="360"/>
      </w:pPr>
      <w:rPr>
        <w:rFonts w:ascii="Symbol" w:hAnsi="Symbol" w:hint="default"/>
      </w:rPr>
    </w:lvl>
    <w:lvl w:ilvl="1" w:tplc="3AE4B9D0">
      <w:start w:val="1"/>
      <w:numFmt w:val="bullet"/>
      <w:lvlText w:val="o"/>
      <w:lvlJc w:val="left"/>
      <w:pPr>
        <w:tabs>
          <w:tab w:val="num" w:pos="1440"/>
        </w:tabs>
        <w:ind w:left="1440" w:hanging="360"/>
      </w:pPr>
      <w:rPr>
        <w:rFonts w:ascii="Courier New" w:hAnsi="Courier New" w:hint="default"/>
      </w:rPr>
    </w:lvl>
    <w:lvl w:ilvl="2" w:tplc="F918D8E0" w:tentative="1">
      <w:start w:val="1"/>
      <w:numFmt w:val="bullet"/>
      <w:lvlText w:val=""/>
      <w:lvlJc w:val="left"/>
      <w:pPr>
        <w:tabs>
          <w:tab w:val="num" w:pos="2160"/>
        </w:tabs>
        <w:ind w:left="2160" w:hanging="360"/>
      </w:pPr>
      <w:rPr>
        <w:rFonts w:ascii="Wingdings" w:hAnsi="Wingdings" w:hint="default"/>
      </w:rPr>
    </w:lvl>
    <w:lvl w:ilvl="3" w:tplc="B7E66CE4" w:tentative="1">
      <w:start w:val="1"/>
      <w:numFmt w:val="bullet"/>
      <w:lvlText w:val=""/>
      <w:lvlJc w:val="left"/>
      <w:pPr>
        <w:tabs>
          <w:tab w:val="num" w:pos="2880"/>
        </w:tabs>
        <w:ind w:left="2880" w:hanging="360"/>
      </w:pPr>
      <w:rPr>
        <w:rFonts w:ascii="Symbol" w:hAnsi="Symbol" w:hint="default"/>
      </w:rPr>
    </w:lvl>
    <w:lvl w:ilvl="4" w:tplc="03729942" w:tentative="1">
      <w:start w:val="1"/>
      <w:numFmt w:val="bullet"/>
      <w:lvlText w:val="o"/>
      <w:lvlJc w:val="left"/>
      <w:pPr>
        <w:tabs>
          <w:tab w:val="num" w:pos="3600"/>
        </w:tabs>
        <w:ind w:left="3600" w:hanging="360"/>
      </w:pPr>
      <w:rPr>
        <w:rFonts w:ascii="Courier New" w:hAnsi="Courier New" w:hint="default"/>
      </w:rPr>
    </w:lvl>
    <w:lvl w:ilvl="5" w:tplc="E84AF6EA" w:tentative="1">
      <w:start w:val="1"/>
      <w:numFmt w:val="bullet"/>
      <w:lvlText w:val=""/>
      <w:lvlJc w:val="left"/>
      <w:pPr>
        <w:tabs>
          <w:tab w:val="num" w:pos="4320"/>
        </w:tabs>
        <w:ind w:left="4320" w:hanging="360"/>
      </w:pPr>
      <w:rPr>
        <w:rFonts w:ascii="Wingdings" w:hAnsi="Wingdings" w:hint="default"/>
      </w:rPr>
    </w:lvl>
    <w:lvl w:ilvl="6" w:tplc="2488E694" w:tentative="1">
      <w:start w:val="1"/>
      <w:numFmt w:val="bullet"/>
      <w:lvlText w:val=""/>
      <w:lvlJc w:val="left"/>
      <w:pPr>
        <w:tabs>
          <w:tab w:val="num" w:pos="5040"/>
        </w:tabs>
        <w:ind w:left="5040" w:hanging="360"/>
      </w:pPr>
      <w:rPr>
        <w:rFonts w:ascii="Symbol" w:hAnsi="Symbol" w:hint="default"/>
      </w:rPr>
    </w:lvl>
    <w:lvl w:ilvl="7" w:tplc="7C00A25E" w:tentative="1">
      <w:start w:val="1"/>
      <w:numFmt w:val="bullet"/>
      <w:lvlText w:val="o"/>
      <w:lvlJc w:val="left"/>
      <w:pPr>
        <w:tabs>
          <w:tab w:val="num" w:pos="5760"/>
        </w:tabs>
        <w:ind w:left="5760" w:hanging="360"/>
      </w:pPr>
      <w:rPr>
        <w:rFonts w:ascii="Courier New" w:hAnsi="Courier New" w:hint="default"/>
      </w:rPr>
    </w:lvl>
    <w:lvl w:ilvl="8" w:tplc="5FC22056" w:tentative="1">
      <w:start w:val="1"/>
      <w:numFmt w:val="bullet"/>
      <w:lvlText w:val=""/>
      <w:lvlJc w:val="left"/>
      <w:pPr>
        <w:tabs>
          <w:tab w:val="num" w:pos="6480"/>
        </w:tabs>
        <w:ind w:left="6480" w:hanging="360"/>
      </w:pPr>
      <w:rPr>
        <w:rFonts w:ascii="Wingdings" w:hAnsi="Wingdings" w:hint="default"/>
      </w:rPr>
    </w:lvl>
  </w:abstractNum>
  <w:abstractNum w:abstractNumId="15">
    <w:nsid w:val="665211E9"/>
    <w:multiLevelType w:val="hybridMultilevel"/>
    <w:tmpl w:val="1480B478"/>
    <w:lvl w:ilvl="0" w:tplc="22928A98">
      <w:start w:val="1"/>
      <w:numFmt w:val="bullet"/>
      <w:lvlText w:val="-"/>
      <w:lvlJc w:val="left"/>
      <w:pPr>
        <w:tabs>
          <w:tab w:val="num" w:pos="720"/>
        </w:tabs>
        <w:ind w:left="720" w:hanging="360"/>
      </w:pPr>
      <w:rPr>
        <w:rFonts w:ascii="Comic Sans MS" w:eastAsia="MS Mincho" w:hAnsi="Comic Sans MS" w:cs="Times New Roman" w:hint="default"/>
      </w:rPr>
    </w:lvl>
    <w:lvl w:ilvl="1" w:tplc="08090019" w:tentative="1">
      <w:start w:val="1"/>
      <w:numFmt w:val="bullet"/>
      <w:lvlText w:val=""/>
      <w:lvlJc w:val="left"/>
      <w:pPr>
        <w:tabs>
          <w:tab w:val="num" w:pos="1200"/>
        </w:tabs>
        <w:ind w:left="1200" w:hanging="420"/>
      </w:pPr>
      <w:rPr>
        <w:rFonts w:ascii="Wingdings" w:hAnsi="Wingdings" w:hint="default"/>
      </w:rPr>
    </w:lvl>
    <w:lvl w:ilvl="2" w:tplc="0809001B" w:tentative="1">
      <w:start w:val="1"/>
      <w:numFmt w:val="bullet"/>
      <w:lvlText w:val=""/>
      <w:lvlJc w:val="left"/>
      <w:pPr>
        <w:tabs>
          <w:tab w:val="num" w:pos="1620"/>
        </w:tabs>
        <w:ind w:left="1620" w:hanging="420"/>
      </w:pPr>
      <w:rPr>
        <w:rFonts w:ascii="Wingdings" w:hAnsi="Wingdings" w:hint="default"/>
      </w:rPr>
    </w:lvl>
    <w:lvl w:ilvl="3" w:tplc="0809000F" w:tentative="1">
      <w:start w:val="1"/>
      <w:numFmt w:val="bullet"/>
      <w:lvlText w:val=""/>
      <w:lvlJc w:val="left"/>
      <w:pPr>
        <w:tabs>
          <w:tab w:val="num" w:pos="2040"/>
        </w:tabs>
        <w:ind w:left="2040" w:hanging="420"/>
      </w:pPr>
      <w:rPr>
        <w:rFonts w:ascii="Wingdings" w:hAnsi="Wingdings" w:hint="default"/>
      </w:rPr>
    </w:lvl>
    <w:lvl w:ilvl="4" w:tplc="08090019" w:tentative="1">
      <w:start w:val="1"/>
      <w:numFmt w:val="bullet"/>
      <w:lvlText w:val=""/>
      <w:lvlJc w:val="left"/>
      <w:pPr>
        <w:tabs>
          <w:tab w:val="num" w:pos="2460"/>
        </w:tabs>
        <w:ind w:left="2460" w:hanging="420"/>
      </w:pPr>
      <w:rPr>
        <w:rFonts w:ascii="Wingdings" w:hAnsi="Wingdings" w:hint="default"/>
      </w:rPr>
    </w:lvl>
    <w:lvl w:ilvl="5" w:tplc="0809001B" w:tentative="1">
      <w:start w:val="1"/>
      <w:numFmt w:val="bullet"/>
      <w:lvlText w:val=""/>
      <w:lvlJc w:val="left"/>
      <w:pPr>
        <w:tabs>
          <w:tab w:val="num" w:pos="2880"/>
        </w:tabs>
        <w:ind w:left="2880" w:hanging="420"/>
      </w:pPr>
      <w:rPr>
        <w:rFonts w:ascii="Wingdings" w:hAnsi="Wingdings" w:hint="default"/>
      </w:rPr>
    </w:lvl>
    <w:lvl w:ilvl="6" w:tplc="0809000F" w:tentative="1">
      <w:start w:val="1"/>
      <w:numFmt w:val="bullet"/>
      <w:lvlText w:val=""/>
      <w:lvlJc w:val="left"/>
      <w:pPr>
        <w:tabs>
          <w:tab w:val="num" w:pos="3300"/>
        </w:tabs>
        <w:ind w:left="3300" w:hanging="420"/>
      </w:pPr>
      <w:rPr>
        <w:rFonts w:ascii="Wingdings" w:hAnsi="Wingdings" w:hint="default"/>
      </w:rPr>
    </w:lvl>
    <w:lvl w:ilvl="7" w:tplc="08090019" w:tentative="1">
      <w:start w:val="1"/>
      <w:numFmt w:val="bullet"/>
      <w:lvlText w:val=""/>
      <w:lvlJc w:val="left"/>
      <w:pPr>
        <w:tabs>
          <w:tab w:val="num" w:pos="3720"/>
        </w:tabs>
        <w:ind w:left="3720" w:hanging="420"/>
      </w:pPr>
      <w:rPr>
        <w:rFonts w:ascii="Wingdings" w:hAnsi="Wingdings" w:hint="default"/>
      </w:rPr>
    </w:lvl>
    <w:lvl w:ilvl="8" w:tplc="0809001B" w:tentative="1">
      <w:start w:val="1"/>
      <w:numFmt w:val="bullet"/>
      <w:lvlText w:val=""/>
      <w:lvlJc w:val="left"/>
      <w:pPr>
        <w:tabs>
          <w:tab w:val="num" w:pos="4140"/>
        </w:tabs>
        <w:ind w:left="4140" w:hanging="420"/>
      </w:pPr>
      <w:rPr>
        <w:rFonts w:ascii="Wingdings" w:hAnsi="Wingdings" w:hint="default"/>
      </w:rPr>
    </w:lvl>
  </w:abstractNum>
  <w:abstractNum w:abstractNumId="16">
    <w:nsid w:val="6818291D"/>
    <w:multiLevelType w:val="hybridMultilevel"/>
    <w:tmpl w:val="8B70F114"/>
    <w:lvl w:ilvl="0" w:tplc="2854AA0E">
      <w:start w:val="12"/>
      <w:numFmt w:val="decimal"/>
      <w:lvlText w:val="%1."/>
      <w:lvlJc w:val="left"/>
      <w:pPr>
        <w:tabs>
          <w:tab w:val="num" w:pos="480"/>
        </w:tabs>
        <w:ind w:left="480" w:hanging="480"/>
      </w:pPr>
      <w:rPr>
        <w:rFonts w:cs="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FB951AF"/>
    <w:multiLevelType w:val="multilevel"/>
    <w:tmpl w:val="12B89C48"/>
    <w:lvl w:ilvl="0">
      <w:start w:val="1"/>
      <w:numFmt w:val="decimal"/>
      <w:pStyle w:val="OfficeLevel1"/>
      <w:lvlText w:val="%1"/>
      <w:lvlJc w:val="left"/>
      <w:pPr>
        <w:tabs>
          <w:tab w:val="num" w:pos="720"/>
        </w:tabs>
        <w:ind w:left="720" w:hanging="720"/>
      </w:pPr>
      <w:rPr>
        <w:rFonts w:cs="Times New Roman" w:hint="default"/>
        <w:b w:val="0"/>
        <w:sz w:val="22"/>
        <w:szCs w:val="22"/>
      </w:rPr>
    </w:lvl>
    <w:lvl w:ilvl="1">
      <w:start w:val="1"/>
      <w:numFmt w:val="decimal"/>
      <w:pStyle w:val="OfficeLevel2"/>
      <w:lvlText w:val="%1.%2"/>
      <w:lvlJc w:val="left"/>
      <w:pPr>
        <w:tabs>
          <w:tab w:val="num" w:pos="1440"/>
        </w:tabs>
        <w:ind w:left="1440" w:hanging="720"/>
      </w:pPr>
      <w:rPr>
        <w:rFonts w:cs="Times New Roman" w:hint="default"/>
        <w:sz w:val="22"/>
        <w:szCs w:val="22"/>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8">
    <w:nsid w:val="7E9D1868"/>
    <w:multiLevelType w:val="hybridMultilevel"/>
    <w:tmpl w:val="0706E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15"/>
  </w:num>
  <w:num w:numId="5">
    <w:abstractNumId w:val="8"/>
  </w:num>
  <w:num w:numId="6">
    <w:abstractNumId w:val="17"/>
  </w:num>
  <w:num w:numId="7">
    <w:abstractNumId w:val="14"/>
  </w:num>
  <w:num w:numId="8">
    <w:abstractNumId w:val="18"/>
  </w:num>
  <w:num w:numId="9">
    <w:abstractNumId w:val="9"/>
  </w:num>
  <w:num w:numId="10">
    <w:abstractNumId w:val="11"/>
  </w:num>
  <w:num w:numId="11">
    <w:abstractNumId w:val="2"/>
  </w:num>
  <w:num w:numId="12">
    <w:abstractNumId w:val="1"/>
  </w:num>
  <w:num w:numId="13">
    <w:abstractNumId w:val="4"/>
  </w:num>
  <w:num w:numId="14">
    <w:abstractNumId w:val="3"/>
  </w:num>
  <w:num w:numId="15">
    <w:abstractNumId w:val="6"/>
  </w:num>
  <w:num w:numId="16">
    <w:abstractNumId w:val="7"/>
  </w:num>
  <w:num w:numId="17">
    <w:abstractNumId w:val="13"/>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ocumentProtection w:edit="readOnly" w:enforcement="1" w:cryptProviderType="rsaFull" w:cryptAlgorithmClass="hash" w:cryptAlgorithmType="typeAny" w:cryptAlgorithmSid="4" w:cryptSpinCount="100000" w:hash="+o/OKoHLuNVhAFrZtd8t0f2pqdk=" w:salt="laEYpMrtfKYGStmCI8QLrQ=="/>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64"/>
    <w:rsid w:val="000027D9"/>
    <w:rsid w:val="00007857"/>
    <w:rsid w:val="00020C77"/>
    <w:rsid w:val="00074CF6"/>
    <w:rsid w:val="00082F41"/>
    <w:rsid w:val="00086DC9"/>
    <w:rsid w:val="000971F9"/>
    <w:rsid w:val="000A360B"/>
    <w:rsid w:val="000A3718"/>
    <w:rsid w:val="000A7916"/>
    <w:rsid w:val="000B452E"/>
    <w:rsid w:val="000D5379"/>
    <w:rsid w:val="000E1228"/>
    <w:rsid w:val="000E1BA4"/>
    <w:rsid w:val="000F25F4"/>
    <w:rsid w:val="0011066C"/>
    <w:rsid w:val="00122522"/>
    <w:rsid w:val="0012274C"/>
    <w:rsid w:val="00131026"/>
    <w:rsid w:val="0014578D"/>
    <w:rsid w:val="0015197C"/>
    <w:rsid w:val="00151EAB"/>
    <w:rsid w:val="00160AEA"/>
    <w:rsid w:val="0016309A"/>
    <w:rsid w:val="0016419E"/>
    <w:rsid w:val="001B2E05"/>
    <w:rsid w:val="001C0F7C"/>
    <w:rsid w:val="001D674C"/>
    <w:rsid w:val="001E12CD"/>
    <w:rsid w:val="001E2DEA"/>
    <w:rsid w:val="002073C8"/>
    <w:rsid w:val="00225C47"/>
    <w:rsid w:val="00226E6A"/>
    <w:rsid w:val="00231317"/>
    <w:rsid w:val="00240962"/>
    <w:rsid w:val="00255023"/>
    <w:rsid w:val="002573EC"/>
    <w:rsid w:val="002707B7"/>
    <w:rsid w:val="0027586A"/>
    <w:rsid w:val="002908FF"/>
    <w:rsid w:val="00294E58"/>
    <w:rsid w:val="002A0106"/>
    <w:rsid w:val="002A5488"/>
    <w:rsid w:val="002A5B9F"/>
    <w:rsid w:val="002C2C69"/>
    <w:rsid w:val="002C4276"/>
    <w:rsid w:val="002C6E82"/>
    <w:rsid w:val="00321630"/>
    <w:rsid w:val="003517BB"/>
    <w:rsid w:val="00360CBC"/>
    <w:rsid w:val="00361DA9"/>
    <w:rsid w:val="00363AE3"/>
    <w:rsid w:val="00367DAD"/>
    <w:rsid w:val="00374869"/>
    <w:rsid w:val="003757BB"/>
    <w:rsid w:val="00385B5B"/>
    <w:rsid w:val="003D3FA1"/>
    <w:rsid w:val="003D6C12"/>
    <w:rsid w:val="003F03C1"/>
    <w:rsid w:val="003F70A1"/>
    <w:rsid w:val="004077A7"/>
    <w:rsid w:val="00411570"/>
    <w:rsid w:val="00437284"/>
    <w:rsid w:val="00444059"/>
    <w:rsid w:val="004568D6"/>
    <w:rsid w:val="00460B3E"/>
    <w:rsid w:val="00463573"/>
    <w:rsid w:val="0048050F"/>
    <w:rsid w:val="00491E0A"/>
    <w:rsid w:val="00494F5C"/>
    <w:rsid w:val="004A2EA8"/>
    <w:rsid w:val="004A2EF5"/>
    <w:rsid w:val="00512D92"/>
    <w:rsid w:val="00531818"/>
    <w:rsid w:val="0053711B"/>
    <w:rsid w:val="0058192A"/>
    <w:rsid w:val="00582E7E"/>
    <w:rsid w:val="00591CC6"/>
    <w:rsid w:val="0059289B"/>
    <w:rsid w:val="00595F20"/>
    <w:rsid w:val="0059697E"/>
    <w:rsid w:val="005B0D10"/>
    <w:rsid w:val="005C18F2"/>
    <w:rsid w:val="005C6FB9"/>
    <w:rsid w:val="005E2025"/>
    <w:rsid w:val="005E29C4"/>
    <w:rsid w:val="005E7BB0"/>
    <w:rsid w:val="00614B09"/>
    <w:rsid w:val="00625651"/>
    <w:rsid w:val="00642557"/>
    <w:rsid w:val="00644CFE"/>
    <w:rsid w:val="006526C5"/>
    <w:rsid w:val="00655164"/>
    <w:rsid w:val="0067695B"/>
    <w:rsid w:val="0068772F"/>
    <w:rsid w:val="006C059D"/>
    <w:rsid w:val="00721978"/>
    <w:rsid w:val="007360E3"/>
    <w:rsid w:val="00741817"/>
    <w:rsid w:val="00744E79"/>
    <w:rsid w:val="00747BEF"/>
    <w:rsid w:val="007524BC"/>
    <w:rsid w:val="007629B1"/>
    <w:rsid w:val="00776383"/>
    <w:rsid w:val="00780B94"/>
    <w:rsid w:val="007819D8"/>
    <w:rsid w:val="00792EAE"/>
    <w:rsid w:val="007A5A59"/>
    <w:rsid w:val="007B1359"/>
    <w:rsid w:val="007E6641"/>
    <w:rsid w:val="0080063D"/>
    <w:rsid w:val="00801864"/>
    <w:rsid w:val="00801F83"/>
    <w:rsid w:val="00871BFC"/>
    <w:rsid w:val="00886979"/>
    <w:rsid w:val="008D716A"/>
    <w:rsid w:val="008F1F42"/>
    <w:rsid w:val="008F4B46"/>
    <w:rsid w:val="008F76ED"/>
    <w:rsid w:val="00903A39"/>
    <w:rsid w:val="00912F79"/>
    <w:rsid w:val="00917CA3"/>
    <w:rsid w:val="00953CC8"/>
    <w:rsid w:val="009A7157"/>
    <w:rsid w:val="009E481B"/>
    <w:rsid w:val="009E7345"/>
    <w:rsid w:val="00A31C6F"/>
    <w:rsid w:val="00A758A4"/>
    <w:rsid w:val="00AA13D5"/>
    <w:rsid w:val="00AA2394"/>
    <w:rsid w:val="00AA55FA"/>
    <w:rsid w:val="00AA6541"/>
    <w:rsid w:val="00AD0479"/>
    <w:rsid w:val="00AD78BF"/>
    <w:rsid w:val="00AE0C15"/>
    <w:rsid w:val="00B11679"/>
    <w:rsid w:val="00B14E39"/>
    <w:rsid w:val="00B308FD"/>
    <w:rsid w:val="00B351B8"/>
    <w:rsid w:val="00B44F5B"/>
    <w:rsid w:val="00B50036"/>
    <w:rsid w:val="00B64C7E"/>
    <w:rsid w:val="00B70725"/>
    <w:rsid w:val="00B750B3"/>
    <w:rsid w:val="00B87303"/>
    <w:rsid w:val="00BA42FA"/>
    <w:rsid w:val="00BB16D8"/>
    <w:rsid w:val="00BC1A4D"/>
    <w:rsid w:val="00BC1E31"/>
    <w:rsid w:val="00BD0521"/>
    <w:rsid w:val="00BD1B06"/>
    <w:rsid w:val="00BD5329"/>
    <w:rsid w:val="00BF0911"/>
    <w:rsid w:val="00BF7C96"/>
    <w:rsid w:val="00C03DDD"/>
    <w:rsid w:val="00C05FF8"/>
    <w:rsid w:val="00C12E52"/>
    <w:rsid w:val="00C2231F"/>
    <w:rsid w:val="00C3571D"/>
    <w:rsid w:val="00C43393"/>
    <w:rsid w:val="00C45136"/>
    <w:rsid w:val="00C770FC"/>
    <w:rsid w:val="00C80628"/>
    <w:rsid w:val="00C80893"/>
    <w:rsid w:val="00CA071C"/>
    <w:rsid w:val="00CD160D"/>
    <w:rsid w:val="00CD3D5A"/>
    <w:rsid w:val="00CD6AEF"/>
    <w:rsid w:val="00CE2157"/>
    <w:rsid w:val="00CF4706"/>
    <w:rsid w:val="00CF5767"/>
    <w:rsid w:val="00D000BC"/>
    <w:rsid w:val="00D02A5C"/>
    <w:rsid w:val="00D111F6"/>
    <w:rsid w:val="00D1793E"/>
    <w:rsid w:val="00D17C25"/>
    <w:rsid w:val="00D31B0B"/>
    <w:rsid w:val="00D450BA"/>
    <w:rsid w:val="00D65626"/>
    <w:rsid w:val="00D66DA4"/>
    <w:rsid w:val="00D7185C"/>
    <w:rsid w:val="00D71A9F"/>
    <w:rsid w:val="00D94793"/>
    <w:rsid w:val="00DA6804"/>
    <w:rsid w:val="00DA723B"/>
    <w:rsid w:val="00DD674F"/>
    <w:rsid w:val="00DE4677"/>
    <w:rsid w:val="00E27D6C"/>
    <w:rsid w:val="00E5084C"/>
    <w:rsid w:val="00E65DFD"/>
    <w:rsid w:val="00E81197"/>
    <w:rsid w:val="00E8250B"/>
    <w:rsid w:val="00E831CF"/>
    <w:rsid w:val="00E90D6C"/>
    <w:rsid w:val="00EA49C8"/>
    <w:rsid w:val="00ED741D"/>
    <w:rsid w:val="00F06A74"/>
    <w:rsid w:val="00F12259"/>
    <w:rsid w:val="00F1268B"/>
    <w:rsid w:val="00F667E5"/>
    <w:rsid w:val="00F91E0B"/>
    <w:rsid w:val="00F94D93"/>
    <w:rsid w:val="00FA5B50"/>
    <w:rsid w:val="00FB19FA"/>
    <w:rsid w:val="00FB72D4"/>
    <w:rsid w:val="00FC5727"/>
    <w:rsid w:val="00FD3D69"/>
    <w:rsid w:val="00FE078C"/>
    <w:rsid w:val="00FE5188"/>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11F6"/>
    <w:pPr>
      <w:widowControl w:val="0"/>
      <w:jc w:val="both"/>
    </w:pPr>
    <w:rPr>
      <w:kern w:val="2"/>
      <w:sz w:val="21"/>
      <w:szCs w:val="24"/>
    </w:rPr>
  </w:style>
  <w:style w:type="paragraph" w:styleId="1">
    <w:name w:val="heading 1"/>
    <w:basedOn w:val="a0"/>
    <w:next w:val="a0"/>
    <w:qFormat/>
    <w:rsid w:val="00B70725"/>
    <w:pPr>
      <w:keepNext/>
      <w:widowControl/>
      <w:spacing w:line="480" w:lineRule="auto"/>
      <w:outlineLvl w:val="0"/>
    </w:pPr>
    <w:rPr>
      <w:rFonts w:ascii="Times New Roman" w:hAnsi="Times New Roman"/>
      <w:b/>
      <w:bCs/>
      <w:kern w:val="0"/>
      <w:sz w:val="22"/>
      <w:szCs w:val="20"/>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evel2Number">
    <w:name w:val="Level 2 Number"/>
    <w:basedOn w:val="a4"/>
    <w:rsid w:val="000D5379"/>
    <w:pPr>
      <w:widowControl/>
      <w:numPr>
        <w:ilvl w:val="1"/>
        <w:numId w:val="2"/>
      </w:numPr>
      <w:tabs>
        <w:tab w:val="num" w:pos="720"/>
      </w:tabs>
      <w:spacing w:after="240"/>
      <w:ind w:left="720" w:hanging="720"/>
      <w:jc w:val="left"/>
    </w:pPr>
    <w:rPr>
      <w:rFonts w:ascii="Times New Roman" w:eastAsia="SimSun" w:hAnsi="Times New Roman"/>
      <w:kern w:val="0"/>
      <w:sz w:val="22"/>
      <w:szCs w:val="20"/>
      <w:lang w:eastAsia="en-US"/>
    </w:rPr>
  </w:style>
  <w:style w:type="paragraph" w:customStyle="1" w:styleId="Level3Number">
    <w:name w:val="Level 3 Number"/>
    <w:basedOn w:val="a4"/>
    <w:rsid w:val="000D5379"/>
    <w:pPr>
      <w:widowControl/>
      <w:numPr>
        <w:ilvl w:val="2"/>
        <w:numId w:val="2"/>
      </w:numPr>
      <w:tabs>
        <w:tab w:val="num" w:pos="1440"/>
      </w:tabs>
      <w:spacing w:after="240"/>
      <w:ind w:left="1440" w:hanging="720"/>
      <w:jc w:val="left"/>
    </w:pPr>
    <w:rPr>
      <w:rFonts w:ascii="Times New Roman" w:eastAsia="SimSun" w:hAnsi="Times New Roman"/>
      <w:kern w:val="0"/>
      <w:sz w:val="22"/>
      <w:szCs w:val="20"/>
      <w:lang w:eastAsia="en-US"/>
    </w:rPr>
  </w:style>
  <w:style w:type="paragraph" w:customStyle="1" w:styleId="Level4Number">
    <w:name w:val="Level 4 Number"/>
    <w:basedOn w:val="a4"/>
    <w:rsid w:val="000D5379"/>
    <w:pPr>
      <w:widowControl/>
      <w:numPr>
        <w:ilvl w:val="3"/>
        <w:numId w:val="2"/>
      </w:numPr>
      <w:tabs>
        <w:tab w:val="num" w:pos="2160"/>
      </w:tabs>
      <w:spacing w:after="240"/>
      <w:ind w:left="2160" w:hanging="720"/>
      <w:jc w:val="left"/>
    </w:pPr>
    <w:rPr>
      <w:rFonts w:ascii="Times New Roman" w:eastAsia="SimSun" w:hAnsi="Times New Roman"/>
      <w:kern w:val="0"/>
      <w:sz w:val="22"/>
      <w:szCs w:val="20"/>
      <w:lang w:eastAsia="en-US"/>
    </w:rPr>
  </w:style>
  <w:style w:type="paragraph" w:customStyle="1" w:styleId="Level5Number">
    <w:name w:val="Level 5 Number"/>
    <w:basedOn w:val="a4"/>
    <w:rsid w:val="000D5379"/>
    <w:pPr>
      <w:widowControl/>
      <w:numPr>
        <w:ilvl w:val="4"/>
        <w:numId w:val="2"/>
      </w:numPr>
      <w:tabs>
        <w:tab w:val="num" w:pos="2880"/>
      </w:tabs>
      <w:spacing w:after="240"/>
      <w:ind w:left="2880" w:hanging="720"/>
      <w:jc w:val="left"/>
    </w:pPr>
    <w:rPr>
      <w:rFonts w:ascii="Times New Roman" w:eastAsia="SimSun" w:hAnsi="Times New Roman"/>
      <w:kern w:val="0"/>
      <w:sz w:val="22"/>
      <w:szCs w:val="20"/>
      <w:lang w:eastAsia="en-US"/>
    </w:rPr>
  </w:style>
  <w:style w:type="paragraph" w:customStyle="1" w:styleId="Level6Number">
    <w:name w:val="Level 6 Number"/>
    <w:basedOn w:val="a4"/>
    <w:rsid w:val="000D5379"/>
    <w:pPr>
      <w:widowControl/>
      <w:numPr>
        <w:ilvl w:val="5"/>
        <w:numId w:val="2"/>
      </w:numPr>
      <w:tabs>
        <w:tab w:val="num" w:pos="3600"/>
      </w:tabs>
      <w:spacing w:after="240"/>
      <w:ind w:left="3600" w:hanging="720"/>
      <w:jc w:val="left"/>
    </w:pPr>
    <w:rPr>
      <w:rFonts w:ascii="Times New Roman" w:eastAsia="SimSun" w:hAnsi="Times New Roman"/>
      <w:kern w:val="0"/>
      <w:sz w:val="22"/>
      <w:szCs w:val="20"/>
      <w:lang w:eastAsia="en-US"/>
    </w:rPr>
  </w:style>
  <w:style w:type="paragraph" w:customStyle="1" w:styleId="Level7Number">
    <w:name w:val="Level 7 Number"/>
    <w:basedOn w:val="a4"/>
    <w:rsid w:val="000D5379"/>
    <w:pPr>
      <w:widowControl/>
      <w:numPr>
        <w:ilvl w:val="6"/>
        <w:numId w:val="2"/>
      </w:numPr>
      <w:tabs>
        <w:tab w:val="num" w:pos="4320"/>
      </w:tabs>
      <w:spacing w:after="240"/>
      <w:ind w:left="4320" w:hanging="720"/>
      <w:jc w:val="left"/>
    </w:pPr>
    <w:rPr>
      <w:rFonts w:ascii="Times New Roman" w:eastAsia="SimSun" w:hAnsi="Times New Roman"/>
      <w:kern w:val="0"/>
      <w:sz w:val="22"/>
      <w:szCs w:val="20"/>
      <w:lang w:eastAsia="en-US"/>
    </w:rPr>
  </w:style>
  <w:style w:type="paragraph" w:customStyle="1" w:styleId="Level8Number">
    <w:name w:val="Level 8 Number"/>
    <w:basedOn w:val="a4"/>
    <w:rsid w:val="000D5379"/>
    <w:pPr>
      <w:widowControl/>
      <w:numPr>
        <w:ilvl w:val="7"/>
        <w:numId w:val="2"/>
      </w:numPr>
      <w:tabs>
        <w:tab w:val="num" w:pos="5040"/>
      </w:tabs>
      <w:spacing w:after="240"/>
      <w:ind w:left="5040" w:hanging="720"/>
      <w:jc w:val="left"/>
    </w:pPr>
    <w:rPr>
      <w:rFonts w:ascii="Times New Roman" w:eastAsia="SimSun" w:hAnsi="Times New Roman"/>
      <w:kern w:val="0"/>
      <w:sz w:val="22"/>
      <w:szCs w:val="20"/>
      <w:lang w:eastAsia="en-US"/>
    </w:rPr>
  </w:style>
  <w:style w:type="paragraph" w:customStyle="1" w:styleId="Level9Number">
    <w:name w:val="Level 9 Number"/>
    <w:basedOn w:val="a4"/>
    <w:rsid w:val="000D5379"/>
    <w:pPr>
      <w:widowControl/>
      <w:numPr>
        <w:ilvl w:val="8"/>
        <w:numId w:val="2"/>
      </w:numPr>
      <w:tabs>
        <w:tab w:val="num" w:pos="5760"/>
      </w:tabs>
      <w:spacing w:after="240"/>
      <w:ind w:left="5760" w:hanging="720"/>
      <w:jc w:val="left"/>
    </w:pPr>
    <w:rPr>
      <w:rFonts w:ascii="Times New Roman" w:eastAsia="SimSun" w:hAnsi="Times New Roman"/>
      <w:kern w:val="0"/>
      <w:sz w:val="22"/>
      <w:szCs w:val="20"/>
      <w:lang w:eastAsia="en-US"/>
    </w:rPr>
  </w:style>
  <w:style w:type="paragraph" w:styleId="a">
    <w:name w:val="List Bullet"/>
    <w:basedOn w:val="a0"/>
    <w:rsid w:val="000D5379"/>
    <w:pPr>
      <w:widowControl/>
      <w:numPr>
        <w:numId w:val="2"/>
      </w:numPr>
      <w:ind w:left="360"/>
      <w:jc w:val="left"/>
    </w:pPr>
    <w:rPr>
      <w:rFonts w:ascii="Times New Roman" w:eastAsia="SimSun" w:hAnsi="Times New Roman"/>
      <w:kern w:val="0"/>
      <w:sz w:val="24"/>
      <w:lang w:eastAsia="en-GB"/>
    </w:rPr>
  </w:style>
  <w:style w:type="paragraph" w:styleId="a4">
    <w:name w:val="Body Text"/>
    <w:basedOn w:val="a0"/>
    <w:rsid w:val="000D5379"/>
  </w:style>
  <w:style w:type="paragraph" w:customStyle="1" w:styleId="OfficeLevel1">
    <w:name w:val="Office Level 1"/>
    <w:basedOn w:val="a0"/>
    <w:rsid w:val="00F06A74"/>
    <w:pPr>
      <w:widowControl/>
      <w:numPr>
        <w:numId w:val="6"/>
      </w:numPr>
      <w:jc w:val="left"/>
    </w:pPr>
    <w:rPr>
      <w:rFonts w:ascii="Times New Roman" w:eastAsia="SimSun" w:hAnsi="Times New Roman"/>
      <w:kern w:val="0"/>
      <w:sz w:val="24"/>
      <w:lang w:eastAsia="en-GB"/>
    </w:rPr>
  </w:style>
  <w:style w:type="paragraph" w:customStyle="1" w:styleId="OfficeLevel2">
    <w:name w:val="Office Level 2"/>
    <w:basedOn w:val="a0"/>
    <w:rsid w:val="00F06A74"/>
    <w:pPr>
      <w:widowControl/>
      <w:numPr>
        <w:ilvl w:val="1"/>
        <w:numId w:val="6"/>
      </w:numPr>
      <w:jc w:val="left"/>
    </w:pPr>
    <w:rPr>
      <w:rFonts w:ascii="Times New Roman" w:eastAsia="SimSun" w:hAnsi="Times New Roman"/>
      <w:kern w:val="0"/>
      <w:sz w:val="24"/>
      <w:lang w:eastAsia="en-GB"/>
    </w:rPr>
  </w:style>
  <w:style w:type="paragraph" w:customStyle="1" w:styleId="OfficeLevel3">
    <w:name w:val="Office Level 3"/>
    <w:basedOn w:val="a0"/>
    <w:rsid w:val="00F06A74"/>
    <w:pPr>
      <w:widowControl/>
      <w:numPr>
        <w:ilvl w:val="2"/>
        <w:numId w:val="6"/>
      </w:numPr>
      <w:jc w:val="left"/>
    </w:pPr>
    <w:rPr>
      <w:rFonts w:ascii="Times New Roman" w:eastAsia="SimSun" w:hAnsi="Times New Roman"/>
      <w:kern w:val="0"/>
      <w:sz w:val="24"/>
      <w:lang w:eastAsia="en-GB"/>
    </w:rPr>
  </w:style>
  <w:style w:type="paragraph" w:customStyle="1" w:styleId="OfficeLevel4">
    <w:name w:val="Office Level 4"/>
    <w:basedOn w:val="a0"/>
    <w:rsid w:val="00F06A74"/>
    <w:pPr>
      <w:widowControl/>
      <w:numPr>
        <w:ilvl w:val="3"/>
        <w:numId w:val="6"/>
      </w:numPr>
      <w:jc w:val="left"/>
    </w:pPr>
    <w:rPr>
      <w:rFonts w:ascii="Times New Roman" w:eastAsia="SimSun" w:hAnsi="Times New Roman"/>
      <w:kern w:val="0"/>
      <w:sz w:val="24"/>
      <w:lang w:eastAsia="en-GB"/>
    </w:rPr>
  </w:style>
  <w:style w:type="paragraph" w:customStyle="1" w:styleId="OfficeLevel5">
    <w:name w:val="Office Level 5"/>
    <w:basedOn w:val="a0"/>
    <w:rsid w:val="00F06A74"/>
    <w:pPr>
      <w:widowControl/>
      <w:numPr>
        <w:ilvl w:val="4"/>
        <w:numId w:val="6"/>
      </w:numPr>
      <w:jc w:val="left"/>
    </w:pPr>
    <w:rPr>
      <w:rFonts w:ascii="Times New Roman" w:eastAsia="SimSun" w:hAnsi="Times New Roman"/>
      <w:kern w:val="0"/>
      <w:sz w:val="24"/>
      <w:lang w:eastAsia="en-GB"/>
    </w:rPr>
  </w:style>
  <w:style w:type="paragraph" w:customStyle="1" w:styleId="10">
    <w:name w:val="リスト段落1"/>
    <w:basedOn w:val="a0"/>
    <w:qFormat/>
    <w:rsid w:val="00591CC6"/>
    <w:pPr>
      <w:widowControl/>
      <w:ind w:left="720"/>
      <w:jc w:val="left"/>
    </w:pPr>
    <w:rPr>
      <w:rFonts w:ascii="Times New Roman" w:eastAsia="SimSun" w:hAnsi="Times New Roman"/>
      <w:kern w:val="0"/>
      <w:sz w:val="24"/>
      <w:lang w:eastAsia="zh-CN"/>
    </w:rPr>
  </w:style>
  <w:style w:type="paragraph" w:customStyle="1" w:styleId="Level1Heading">
    <w:name w:val="Level 1 Heading"/>
    <w:basedOn w:val="a4"/>
    <w:next w:val="Level2Number"/>
    <w:rsid w:val="00D71A9F"/>
    <w:pPr>
      <w:keepNext/>
      <w:widowControl/>
      <w:numPr>
        <w:numId w:val="17"/>
      </w:numPr>
      <w:spacing w:after="240"/>
      <w:jc w:val="left"/>
      <w:outlineLvl w:val="0"/>
    </w:pPr>
    <w:rPr>
      <w:rFonts w:ascii="Arial" w:hAnsi="Arial"/>
      <w:b/>
      <w:kern w:val="0"/>
      <w:sz w:val="24"/>
      <w:lang w:eastAsia="en-US"/>
    </w:rPr>
  </w:style>
  <w:style w:type="paragraph" w:styleId="a5">
    <w:name w:val="footnote text"/>
    <w:basedOn w:val="a0"/>
    <w:semiHidden/>
    <w:rsid w:val="00B70725"/>
    <w:pPr>
      <w:snapToGrid w:val="0"/>
      <w:jc w:val="left"/>
    </w:pPr>
  </w:style>
  <w:style w:type="character" w:styleId="a6">
    <w:name w:val="footnote reference"/>
    <w:semiHidden/>
    <w:rsid w:val="00B70725"/>
    <w:rPr>
      <w:vertAlign w:val="superscript"/>
    </w:rPr>
  </w:style>
  <w:style w:type="paragraph" w:styleId="a7">
    <w:name w:val="footer"/>
    <w:basedOn w:val="a0"/>
    <w:link w:val="a8"/>
    <w:uiPriority w:val="99"/>
    <w:rsid w:val="00B70725"/>
    <w:pPr>
      <w:tabs>
        <w:tab w:val="center" w:pos="4252"/>
        <w:tab w:val="right" w:pos="8504"/>
      </w:tabs>
      <w:snapToGrid w:val="0"/>
    </w:pPr>
  </w:style>
  <w:style w:type="character" w:styleId="a9">
    <w:name w:val="page number"/>
    <w:basedOn w:val="a1"/>
    <w:rsid w:val="00B70725"/>
  </w:style>
  <w:style w:type="paragraph" w:styleId="aa">
    <w:name w:val="header"/>
    <w:basedOn w:val="a0"/>
    <w:rsid w:val="00B70725"/>
    <w:pPr>
      <w:tabs>
        <w:tab w:val="center" w:pos="4252"/>
        <w:tab w:val="right" w:pos="8504"/>
      </w:tabs>
      <w:snapToGrid w:val="0"/>
    </w:pPr>
  </w:style>
  <w:style w:type="character" w:customStyle="1" w:styleId="Bold">
    <w:name w:val="Bold"/>
    <w:rsid w:val="00B70725"/>
    <w:rPr>
      <w:b/>
    </w:rPr>
  </w:style>
  <w:style w:type="paragraph" w:styleId="ab">
    <w:name w:val="Balloon Text"/>
    <w:basedOn w:val="a0"/>
    <w:link w:val="ac"/>
    <w:rsid w:val="00D02A5C"/>
    <w:rPr>
      <w:rFonts w:ascii="Tahoma" w:hAnsi="Tahoma"/>
      <w:sz w:val="16"/>
      <w:szCs w:val="16"/>
    </w:rPr>
  </w:style>
  <w:style w:type="character" w:customStyle="1" w:styleId="ac">
    <w:name w:val="吹き出し (文字)"/>
    <w:link w:val="ab"/>
    <w:rsid w:val="00D02A5C"/>
    <w:rPr>
      <w:rFonts w:ascii="Tahoma" w:hAnsi="Tahoma" w:cs="Tahoma"/>
      <w:kern w:val="2"/>
      <w:sz w:val="16"/>
      <w:szCs w:val="16"/>
    </w:rPr>
  </w:style>
  <w:style w:type="character" w:customStyle="1" w:styleId="shorttext">
    <w:name w:val="short_text"/>
    <w:basedOn w:val="a1"/>
    <w:rsid w:val="00747BEF"/>
  </w:style>
  <w:style w:type="character" w:customStyle="1" w:styleId="st1">
    <w:name w:val="st1"/>
    <w:basedOn w:val="a1"/>
    <w:rsid w:val="00D1793E"/>
  </w:style>
  <w:style w:type="character" w:customStyle="1" w:styleId="atn">
    <w:name w:val="atn"/>
    <w:basedOn w:val="a1"/>
    <w:rsid w:val="007A5A59"/>
  </w:style>
  <w:style w:type="character" w:customStyle="1" w:styleId="hps">
    <w:name w:val="hps"/>
    <w:basedOn w:val="a1"/>
    <w:rsid w:val="007E6641"/>
  </w:style>
  <w:style w:type="character" w:customStyle="1" w:styleId="a8">
    <w:name w:val="フッター (文字)"/>
    <w:basedOn w:val="a1"/>
    <w:link w:val="a7"/>
    <w:uiPriority w:val="99"/>
    <w:rsid w:val="00E8250B"/>
    <w:rPr>
      <w:kern w:val="2"/>
      <w:sz w:val="21"/>
      <w:szCs w:val="24"/>
    </w:rPr>
  </w:style>
</w:styles>
</file>

<file path=word/webSettings.xml><?xml version="1.0" encoding="utf-8"?>
<w:webSettings xmlns:r="http://schemas.openxmlformats.org/officeDocument/2006/relationships" xmlns:w="http://schemas.openxmlformats.org/wordprocessingml/2006/main">
  <w:divs>
    <w:div w:id="660427213">
      <w:bodyDiv w:val="1"/>
      <w:marLeft w:val="0"/>
      <w:marRight w:val="0"/>
      <w:marTop w:val="0"/>
      <w:marBottom w:val="0"/>
      <w:divBdr>
        <w:top w:val="none" w:sz="0" w:space="0" w:color="auto"/>
        <w:left w:val="none" w:sz="0" w:space="0" w:color="auto"/>
        <w:bottom w:val="none" w:sz="0" w:space="0" w:color="auto"/>
        <w:right w:val="none" w:sz="0" w:space="0" w:color="auto"/>
      </w:divBdr>
    </w:div>
    <w:div w:id="1643655069">
      <w:bodyDiv w:val="1"/>
      <w:marLeft w:val="0"/>
      <w:marRight w:val="0"/>
      <w:marTop w:val="0"/>
      <w:marBottom w:val="0"/>
      <w:divBdr>
        <w:top w:val="none" w:sz="0" w:space="0" w:color="auto"/>
        <w:left w:val="none" w:sz="0" w:space="0" w:color="auto"/>
        <w:bottom w:val="none" w:sz="0" w:space="0" w:color="auto"/>
        <w:right w:val="none" w:sz="0" w:space="0" w:color="auto"/>
      </w:divBdr>
      <w:divsChild>
        <w:div w:id="2080201687">
          <w:marLeft w:val="0"/>
          <w:marRight w:val="0"/>
          <w:marTop w:val="0"/>
          <w:marBottom w:val="0"/>
          <w:divBdr>
            <w:top w:val="none" w:sz="0" w:space="0" w:color="auto"/>
            <w:left w:val="none" w:sz="0" w:space="0" w:color="auto"/>
            <w:bottom w:val="none" w:sz="0" w:space="0" w:color="auto"/>
            <w:right w:val="none" w:sz="0" w:space="0" w:color="auto"/>
          </w:divBdr>
          <w:divsChild>
            <w:div w:id="480466076">
              <w:marLeft w:val="0"/>
              <w:marRight w:val="0"/>
              <w:marTop w:val="0"/>
              <w:marBottom w:val="0"/>
              <w:divBdr>
                <w:top w:val="none" w:sz="0" w:space="0" w:color="auto"/>
                <w:left w:val="none" w:sz="0" w:space="0" w:color="auto"/>
                <w:bottom w:val="none" w:sz="0" w:space="0" w:color="auto"/>
                <w:right w:val="none" w:sz="0" w:space="0" w:color="auto"/>
              </w:divBdr>
              <w:divsChild>
                <w:div w:id="278949319">
                  <w:marLeft w:val="0"/>
                  <w:marRight w:val="0"/>
                  <w:marTop w:val="0"/>
                  <w:marBottom w:val="0"/>
                  <w:divBdr>
                    <w:top w:val="none" w:sz="0" w:space="0" w:color="auto"/>
                    <w:left w:val="none" w:sz="0" w:space="0" w:color="auto"/>
                    <w:bottom w:val="none" w:sz="0" w:space="0" w:color="auto"/>
                    <w:right w:val="none" w:sz="0" w:space="0" w:color="auto"/>
                  </w:divBdr>
                  <w:divsChild>
                    <w:div w:id="764303897">
                      <w:marLeft w:val="0"/>
                      <w:marRight w:val="0"/>
                      <w:marTop w:val="0"/>
                      <w:marBottom w:val="0"/>
                      <w:divBdr>
                        <w:top w:val="none" w:sz="0" w:space="0" w:color="auto"/>
                        <w:left w:val="none" w:sz="0" w:space="0" w:color="auto"/>
                        <w:bottom w:val="none" w:sz="0" w:space="0" w:color="auto"/>
                        <w:right w:val="none" w:sz="0" w:space="0" w:color="auto"/>
                      </w:divBdr>
                      <w:divsChild>
                        <w:div w:id="1564291604">
                          <w:marLeft w:val="0"/>
                          <w:marRight w:val="0"/>
                          <w:marTop w:val="0"/>
                          <w:marBottom w:val="0"/>
                          <w:divBdr>
                            <w:top w:val="none" w:sz="0" w:space="0" w:color="auto"/>
                            <w:left w:val="none" w:sz="0" w:space="0" w:color="auto"/>
                            <w:bottom w:val="none" w:sz="0" w:space="0" w:color="auto"/>
                            <w:right w:val="none" w:sz="0" w:space="0" w:color="auto"/>
                          </w:divBdr>
                          <w:divsChild>
                            <w:div w:id="585505659">
                              <w:marLeft w:val="0"/>
                              <w:marRight w:val="0"/>
                              <w:marTop w:val="0"/>
                              <w:marBottom w:val="0"/>
                              <w:divBdr>
                                <w:top w:val="none" w:sz="0" w:space="0" w:color="auto"/>
                                <w:left w:val="none" w:sz="0" w:space="0" w:color="auto"/>
                                <w:bottom w:val="none" w:sz="0" w:space="0" w:color="auto"/>
                                <w:right w:val="none" w:sz="0" w:space="0" w:color="auto"/>
                              </w:divBdr>
                              <w:divsChild>
                                <w:div w:id="1851794238">
                                  <w:marLeft w:val="0"/>
                                  <w:marRight w:val="0"/>
                                  <w:marTop w:val="0"/>
                                  <w:marBottom w:val="0"/>
                                  <w:divBdr>
                                    <w:top w:val="none" w:sz="0" w:space="0" w:color="auto"/>
                                    <w:left w:val="none" w:sz="0" w:space="0" w:color="auto"/>
                                    <w:bottom w:val="none" w:sz="0" w:space="0" w:color="auto"/>
                                    <w:right w:val="none" w:sz="0" w:space="0" w:color="auto"/>
                                  </w:divBdr>
                                  <w:divsChild>
                                    <w:div w:id="1997494625">
                                      <w:marLeft w:val="0"/>
                                      <w:marRight w:val="0"/>
                                      <w:marTop w:val="0"/>
                                      <w:marBottom w:val="0"/>
                                      <w:divBdr>
                                        <w:top w:val="single" w:sz="4" w:space="0" w:color="F5F5F5"/>
                                        <w:left w:val="single" w:sz="4" w:space="0" w:color="F5F5F5"/>
                                        <w:bottom w:val="single" w:sz="4" w:space="0" w:color="F5F5F5"/>
                                        <w:right w:val="single" w:sz="4" w:space="0" w:color="F5F5F5"/>
                                      </w:divBdr>
                                      <w:divsChild>
                                        <w:div w:id="734743073">
                                          <w:marLeft w:val="0"/>
                                          <w:marRight w:val="0"/>
                                          <w:marTop w:val="0"/>
                                          <w:marBottom w:val="0"/>
                                          <w:divBdr>
                                            <w:top w:val="none" w:sz="0" w:space="0" w:color="auto"/>
                                            <w:left w:val="none" w:sz="0" w:space="0" w:color="auto"/>
                                            <w:bottom w:val="none" w:sz="0" w:space="0" w:color="auto"/>
                                            <w:right w:val="none" w:sz="0" w:space="0" w:color="auto"/>
                                          </w:divBdr>
                                          <w:divsChild>
                                            <w:div w:id="224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736308">
      <w:bodyDiv w:val="1"/>
      <w:marLeft w:val="0"/>
      <w:marRight w:val="0"/>
      <w:marTop w:val="0"/>
      <w:marBottom w:val="0"/>
      <w:divBdr>
        <w:top w:val="none" w:sz="0" w:space="0" w:color="auto"/>
        <w:left w:val="none" w:sz="0" w:space="0" w:color="auto"/>
        <w:bottom w:val="none" w:sz="0" w:space="0" w:color="auto"/>
        <w:right w:val="none" w:sz="0" w:space="0" w:color="auto"/>
      </w:divBdr>
      <w:divsChild>
        <w:div w:id="1320040812">
          <w:marLeft w:val="0"/>
          <w:marRight w:val="0"/>
          <w:marTop w:val="0"/>
          <w:marBottom w:val="0"/>
          <w:divBdr>
            <w:top w:val="none" w:sz="0" w:space="0" w:color="auto"/>
            <w:left w:val="none" w:sz="0" w:space="0" w:color="auto"/>
            <w:bottom w:val="none" w:sz="0" w:space="0" w:color="auto"/>
            <w:right w:val="none" w:sz="0" w:space="0" w:color="auto"/>
          </w:divBdr>
          <w:divsChild>
            <w:div w:id="1867475987">
              <w:marLeft w:val="0"/>
              <w:marRight w:val="0"/>
              <w:marTop w:val="0"/>
              <w:marBottom w:val="0"/>
              <w:divBdr>
                <w:top w:val="none" w:sz="0" w:space="0" w:color="auto"/>
                <w:left w:val="none" w:sz="0" w:space="0" w:color="auto"/>
                <w:bottom w:val="none" w:sz="0" w:space="0" w:color="auto"/>
                <w:right w:val="none" w:sz="0" w:space="0" w:color="auto"/>
              </w:divBdr>
              <w:divsChild>
                <w:div w:id="175117973">
                  <w:marLeft w:val="0"/>
                  <w:marRight w:val="0"/>
                  <w:marTop w:val="0"/>
                  <w:marBottom w:val="0"/>
                  <w:divBdr>
                    <w:top w:val="none" w:sz="0" w:space="0" w:color="auto"/>
                    <w:left w:val="none" w:sz="0" w:space="0" w:color="auto"/>
                    <w:bottom w:val="none" w:sz="0" w:space="0" w:color="auto"/>
                    <w:right w:val="none" w:sz="0" w:space="0" w:color="auto"/>
                  </w:divBdr>
                  <w:divsChild>
                    <w:div w:id="290326165">
                      <w:marLeft w:val="0"/>
                      <w:marRight w:val="0"/>
                      <w:marTop w:val="0"/>
                      <w:marBottom w:val="0"/>
                      <w:divBdr>
                        <w:top w:val="none" w:sz="0" w:space="0" w:color="auto"/>
                        <w:left w:val="none" w:sz="0" w:space="0" w:color="auto"/>
                        <w:bottom w:val="none" w:sz="0" w:space="0" w:color="auto"/>
                        <w:right w:val="none" w:sz="0" w:space="0" w:color="auto"/>
                      </w:divBdr>
                      <w:divsChild>
                        <w:div w:id="1687361952">
                          <w:marLeft w:val="0"/>
                          <w:marRight w:val="0"/>
                          <w:marTop w:val="0"/>
                          <w:marBottom w:val="0"/>
                          <w:divBdr>
                            <w:top w:val="none" w:sz="0" w:space="0" w:color="auto"/>
                            <w:left w:val="none" w:sz="0" w:space="0" w:color="auto"/>
                            <w:bottom w:val="none" w:sz="0" w:space="0" w:color="auto"/>
                            <w:right w:val="none" w:sz="0" w:space="0" w:color="auto"/>
                          </w:divBdr>
                          <w:divsChild>
                            <w:div w:id="1124889961">
                              <w:marLeft w:val="0"/>
                              <w:marRight w:val="0"/>
                              <w:marTop w:val="0"/>
                              <w:marBottom w:val="0"/>
                              <w:divBdr>
                                <w:top w:val="none" w:sz="0" w:space="0" w:color="auto"/>
                                <w:left w:val="none" w:sz="0" w:space="0" w:color="auto"/>
                                <w:bottom w:val="none" w:sz="0" w:space="0" w:color="auto"/>
                                <w:right w:val="none" w:sz="0" w:space="0" w:color="auto"/>
                              </w:divBdr>
                              <w:divsChild>
                                <w:div w:id="950549403">
                                  <w:marLeft w:val="0"/>
                                  <w:marRight w:val="0"/>
                                  <w:marTop w:val="0"/>
                                  <w:marBottom w:val="0"/>
                                  <w:divBdr>
                                    <w:top w:val="none" w:sz="0" w:space="0" w:color="auto"/>
                                    <w:left w:val="none" w:sz="0" w:space="0" w:color="auto"/>
                                    <w:bottom w:val="none" w:sz="0" w:space="0" w:color="auto"/>
                                    <w:right w:val="none" w:sz="0" w:space="0" w:color="auto"/>
                                  </w:divBdr>
                                  <w:divsChild>
                                    <w:div w:id="732779247">
                                      <w:marLeft w:val="0"/>
                                      <w:marRight w:val="0"/>
                                      <w:marTop w:val="0"/>
                                      <w:marBottom w:val="0"/>
                                      <w:divBdr>
                                        <w:top w:val="single" w:sz="4" w:space="0" w:color="F5F5F5"/>
                                        <w:left w:val="single" w:sz="4" w:space="0" w:color="F5F5F5"/>
                                        <w:bottom w:val="single" w:sz="4" w:space="0" w:color="F5F5F5"/>
                                        <w:right w:val="single" w:sz="4" w:space="0" w:color="F5F5F5"/>
                                      </w:divBdr>
                                      <w:divsChild>
                                        <w:div w:id="481509095">
                                          <w:marLeft w:val="0"/>
                                          <w:marRight w:val="0"/>
                                          <w:marTop w:val="0"/>
                                          <w:marBottom w:val="0"/>
                                          <w:divBdr>
                                            <w:top w:val="none" w:sz="0" w:space="0" w:color="auto"/>
                                            <w:left w:val="none" w:sz="0" w:space="0" w:color="auto"/>
                                            <w:bottom w:val="none" w:sz="0" w:space="0" w:color="auto"/>
                                            <w:right w:val="none" w:sz="0" w:space="0" w:color="auto"/>
                                          </w:divBdr>
                                          <w:divsChild>
                                            <w:div w:id="7020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5886</Words>
  <Characters>249</Characters>
  <Application>Microsoft Office Word</Application>
  <DocSecurity>8</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Teikyo School</vt:lpstr>
      <vt:lpstr>Teikyo School</vt:lpstr>
    </vt:vector>
  </TitlesOfParts>
  <Company>Teikyo</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Teikyo School</dc:title>
  <dc:creator>Aya Yuasa</dc:creator>
  <cp:lastModifiedBy>Teikyo</cp:lastModifiedBy>
  <cp:revision>32</cp:revision>
  <cp:lastPrinted>2012-08-26T14:45:00Z</cp:lastPrinted>
  <dcterms:created xsi:type="dcterms:W3CDTF">2012-10-09T14:44:00Z</dcterms:created>
  <dcterms:modified xsi:type="dcterms:W3CDTF">2015-07-06T12:51:00Z</dcterms:modified>
</cp:coreProperties>
</file>